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81A" w:rsidRPr="00AF081A" w:rsidRDefault="00AF081A" w:rsidP="00AF081A">
      <w:pPr>
        <w:autoSpaceDN w:val="0"/>
        <w:spacing w:after="0" w:line="240" w:lineRule="auto"/>
        <w:jc w:val="center"/>
        <w:rPr>
          <w:rFonts w:ascii="Times New Roman" w:eastAsia="Times New Roman" w:hAnsi="Times New Roman" w:cs="Times New Roman"/>
          <w:b/>
          <w:bCs/>
          <w:sz w:val="28"/>
          <w:lang w:eastAsia="ru-RU"/>
        </w:rPr>
      </w:pPr>
      <w:r w:rsidRPr="00AF081A">
        <w:rPr>
          <w:rFonts w:ascii="Times New Roman" w:eastAsia="Times New Roman" w:hAnsi="Times New Roman" w:cs="Times New Roman"/>
          <w:b/>
          <w:bCs/>
          <w:sz w:val="28"/>
          <w:lang w:eastAsia="ru-RU"/>
        </w:rPr>
        <w:t>АДМИНИСТРАЦИЯ</w:t>
      </w:r>
    </w:p>
    <w:p w:rsidR="00AF081A" w:rsidRPr="00AF081A" w:rsidRDefault="00AF081A" w:rsidP="00AF081A">
      <w:pPr>
        <w:autoSpaceDN w:val="0"/>
        <w:spacing w:after="0" w:line="240" w:lineRule="auto"/>
        <w:jc w:val="center"/>
        <w:rPr>
          <w:rFonts w:ascii="Times New Roman" w:eastAsia="Times New Roman" w:hAnsi="Times New Roman" w:cs="Times New Roman"/>
          <w:b/>
          <w:bCs/>
          <w:sz w:val="28"/>
          <w:lang w:eastAsia="ru-RU"/>
        </w:rPr>
      </w:pPr>
      <w:r w:rsidRPr="00AF081A">
        <w:rPr>
          <w:rFonts w:ascii="Times New Roman" w:eastAsia="Times New Roman" w:hAnsi="Times New Roman" w:cs="Times New Roman"/>
          <w:b/>
          <w:bCs/>
          <w:sz w:val="28"/>
          <w:lang w:eastAsia="ru-RU"/>
        </w:rPr>
        <w:t>СОЛНЦЕВСКОГО РАЙОНА КУРСКОЙ ОБЛАСТИ</w:t>
      </w:r>
    </w:p>
    <w:p w:rsidR="00AF081A" w:rsidRPr="00AF081A" w:rsidRDefault="00AF081A" w:rsidP="00AF081A">
      <w:pPr>
        <w:autoSpaceDN w:val="0"/>
        <w:spacing w:after="0" w:line="240" w:lineRule="auto"/>
        <w:jc w:val="center"/>
        <w:rPr>
          <w:rFonts w:ascii="Times New Roman" w:eastAsia="Times New Roman" w:hAnsi="Times New Roman" w:cs="Times New Roman"/>
          <w:bCs/>
          <w:sz w:val="28"/>
          <w:lang w:eastAsia="ru-RU"/>
        </w:rPr>
      </w:pPr>
      <w:r w:rsidRPr="00AF081A">
        <w:rPr>
          <w:rFonts w:ascii="Times New Roman" w:eastAsia="Times New Roman" w:hAnsi="Times New Roman" w:cs="Times New Roman"/>
          <w:bCs/>
          <w:sz w:val="28"/>
          <w:lang w:eastAsia="ru-RU"/>
        </w:rPr>
        <w:t>ПОСТАНОВЛЕНИЕ</w:t>
      </w:r>
    </w:p>
    <w:p w:rsidR="00AF081A" w:rsidRPr="00AF081A" w:rsidRDefault="00AF081A" w:rsidP="00AF081A">
      <w:pPr>
        <w:tabs>
          <w:tab w:val="left" w:pos="7797"/>
        </w:tabs>
        <w:autoSpaceDN w:val="0"/>
        <w:spacing w:after="0" w:line="240" w:lineRule="auto"/>
        <w:rPr>
          <w:rFonts w:ascii="Times New Roman" w:eastAsia="Times New Roman" w:hAnsi="Times New Roman" w:cs="Times New Roman"/>
          <w:b/>
          <w:bCs/>
          <w:sz w:val="28"/>
          <w:lang w:eastAsia="ru-RU"/>
        </w:rPr>
      </w:pPr>
      <w:r w:rsidRPr="00AF081A">
        <w:rPr>
          <w:rFonts w:ascii="Times New Roman" w:eastAsia="Times New Roman" w:hAnsi="Times New Roman" w:cs="Times New Roman"/>
          <w:b/>
          <w:bCs/>
          <w:sz w:val="28"/>
          <w:lang w:eastAsia="ru-RU"/>
        </w:rPr>
        <w:t>от ____________г. № ______</w:t>
      </w:r>
    </w:p>
    <w:p w:rsidR="00AF081A" w:rsidRPr="00AF081A" w:rsidRDefault="00AF081A" w:rsidP="00AF081A">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AF081A" w:rsidRPr="00AF081A" w:rsidRDefault="00AF081A" w:rsidP="00AF081A">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AF081A">
        <w:rPr>
          <w:rFonts w:ascii="Times New Roman" w:eastAsia="Times New Roman" w:hAnsi="Times New Roman" w:cs="Times New Roman"/>
          <w:b/>
          <w:color w:val="000000"/>
          <w:sz w:val="28"/>
          <w:szCs w:val="28"/>
          <w:lang w:eastAsia="ru-RU"/>
        </w:rPr>
        <w:t xml:space="preserve">Об утверждении </w:t>
      </w:r>
      <w:r w:rsidRPr="00AF081A">
        <w:rPr>
          <w:rFonts w:ascii="Times New Roman" w:eastAsia="Times New Roman" w:hAnsi="Times New Roman" w:cs="Times New Roman"/>
          <w:b/>
          <w:sz w:val="28"/>
          <w:szCs w:val="28"/>
          <w:lang w:eastAsia="ru-RU"/>
        </w:rPr>
        <w:t>Административного регламента предоставления Администрацией Солнцевского района Курской области муниципальной услуги «Предоставление земельных участков, находящихся в собственности муниципального района 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w:t>
      </w:r>
      <w:bookmarkStart w:id="0" w:name="_GoBack"/>
      <w:bookmarkEnd w:id="0"/>
      <w:r w:rsidRPr="00AF081A">
        <w:rPr>
          <w:rFonts w:ascii="Times New Roman" w:eastAsia="Times New Roman" w:hAnsi="Times New Roman" w:cs="Times New Roman"/>
          <w:b/>
          <w:sz w:val="28"/>
          <w:szCs w:val="28"/>
          <w:lang w:eastAsia="ru-RU"/>
        </w:rPr>
        <w:t>ность бесплатно»</w:t>
      </w:r>
    </w:p>
    <w:p w:rsidR="00AF081A" w:rsidRPr="00AF081A" w:rsidRDefault="00AF081A" w:rsidP="00AF081A">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AF081A" w:rsidRPr="00AF081A" w:rsidRDefault="00AF081A" w:rsidP="00AF081A">
      <w:pPr>
        <w:widowControl w:val="0"/>
        <w:autoSpaceDE w:val="0"/>
        <w:autoSpaceDN w:val="0"/>
        <w:adjustRightInd w:val="0"/>
        <w:spacing w:after="0" w:line="240" w:lineRule="auto"/>
        <w:ind w:firstLine="701"/>
        <w:jc w:val="both"/>
        <w:rPr>
          <w:rFonts w:ascii="Times New Roman" w:eastAsia="Times New Roman" w:hAnsi="Times New Roman" w:cs="Times New Roman"/>
          <w:sz w:val="28"/>
          <w:szCs w:val="28"/>
          <w:lang w:eastAsia="ru-RU"/>
        </w:rPr>
      </w:pPr>
      <w:r w:rsidRPr="00AF081A">
        <w:rPr>
          <w:rFonts w:ascii="Times New Roman" w:eastAsia="Times New Roman" w:hAnsi="Times New Roman" w:cs="Times New Roman"/>
          <w:sz w:val="28"/>
          <w:szCs w:val="28"/>
          <w:lang w:eastAsia="ru-RU"/>
        </w:rPr>
        <w:t>В соответствии с Земельным кодексом Российской Федерации, Законом Курской области от 21 сентября 2011 года № 74-ЗКО «О бесплатном предоставлении в собственность отдельным категориям граждан земельных участков на территории Курской области»,</w:t>
      </w:r>
      <w:r w:rsidR="00515CA6">
        <w:rPr>
          <w:rFonts w:ascii="Times New Roman" w:eastAsia="Times New Roman" w:hAnsi="Times New Roman" w:cs="Times New Roman"/>
          <w:sz w:val="28"/>
          <w:szCs w:val="28"/>
          <w:lang w:eastAsia="ru-RU"/>
        </w:rPr>
        <w:t xml:space="preserve"> Законом Курской области от 22.02.2024 № 1-ЗКО «О внесении изменений в Закон Курской области « О бесплатном предоставлении в собственность отдельным категориям граждан земельных участков на территории Курской области»,</w:t>
      </w:r>
      <w:r w:rsidRPr="00AF081A">
        <w:rPr>
          <w:rFonts w:ascii="Times New Roman" w:eastAsia="Times New Roman" w:hAnsi="Times New Roman" w:cs="Times New Roman"/>
          <w:sz w:val="28"/>
          <w:szCs w:val="28"/>
          <w:lang w:eastAsia="ru-RU"/>
        </w:rPr>
        <w:t xml:space="preserve"> </w:t>
      </w:r>
      <w:r w:rsidR="00515CA6">
        <w:rPr>
          <w:rFonts w:ascii="Times New Roman" w:eastAsia="Times New Roman" w:hAnsi="Times New Roman" w:cs="Times New Roman"/>
          <w:sz w:val="28"/>
          <w:szCs w:val="28"/>
          <w:lang w:eastAsia="ru-RU"/>
        </w:rPr>
        <w:t>У</w:t>
      </w:r>
      <w:r w:rsidRPr="00AF081A">
        <w:rPr>
          <w:rFonts w:ascii="Times New Roman" w:eastAsia="Times New Roman" w:hAnsi="Times New Roman" w:cs="Times New Roman"/>
          <w:sz w:val="28"/>
          <w:szCs w:val="28"/>
          <w:lang w:eastAsia="ru-RU"/>
        </w:rPr>
        <w:t xml:space="preserve">ставом муниципального района «Солнцевский район» Солнцевского района Курской области, Администрация Солнцевского района Курской области </w:t>
      </w:r>
      <w:r w:rsidR="00E63042">
        <w:rPr>
          <w:rFonts w:ascii="Times New Roman" w:eastAsia="Times New Roman" w:hAnsi="Times New Roman" w:cs="Times New Roman"/>
          <w:sz w:val="28"/>
          <w:szCs w:val="28"/>
          <w:lang w:eastAsia="ru-RU"/>
        </w:rPr>
        <w:t>ПОСТАНОВЛЯЕТ</w:t>
      </w:r>
      <w:r w:rsidRPr="00AF081A">
        <w:rPr>
          <w:rFonts w:ascii="Times New Roman" w:eastAsia="Times New Roman" w:hAnsi="Times New Roman" w:cs="Times New Roman"/>
          <w:sz w:val="28"/>
          <w:szCs w:val="28"/>
          <w:lang w:eastAsia="ru-RU"/>
        </w:rPr>
        <w:t>:</w:t>
      </w:r>
    </w:p>
    <w:p w:rsidR="00AF081A" w:rsidRPr="00AF081A" w:rsidRDefault="00AF081A" w:rsidP="00AF081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F081A">
        <w:rPr>
          <w:rFonts w:ascii="Times New Roman" w:eastAsia="Times New Roman" w:hAnsi="Times New Roman" w:cs="Times New Roman"/>
          <w:sz w:val="28"/>
          <w:szCs w:val="28"/>
          <w:lang w:eastAsia="ru-RU"/>
        </w:rPr>
        <w:t xml:space="preserve">         1. Утвердить</w:t>
      </w:r>
      <w:r w:rsidR="00515CA6">
        <w:rPr>
          <w:rFonts w:ascii="Times New Roman" w:eastAsia="Times New Roman" w:hAnsi="Times New Roman" w:cs="Times New Roman"/>
          <w:sz w:val="28"/>
          <w:szCs w:val="28"/>
          <w:lang w:eastAsia="ru-RU"/>
        </w:rPr>
        <w:t xml:space="preserve"> прилагаемый</w:t>
      </w:r>
      <w:r w:rsidRPr="00AF081A">
        <w:rPr>
          <w:rFonts w:ascii="Times New Roman" w:eastAsia="Times New Roman" w:hAnsi="Times New Roman" w:cs="Times New Roman"/>
          <w:sz w:val="28"/>
          <w:szCs w:val="28"/>
          <w:lang w:eastAsia="ru-RU"/>
        </w:rPr>
        <w:t xml:space="preserve"> Административный регламент «Предоставление земельных участков, находящихся в собственности муниципального района 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 в новой редакции. </w:t>
      </w:r>
    </w:p>
    <w:p w:rsidR="00515CA6" w:rsidRDefault="00AF081A" w:rsidP="00AF081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F081A">
        <w:rPr>
          <w:rFonts w:ascii="Times New Roman" w:eastAsia="Times New Roman" w:hAnsi="Times New Roman" w:cs="Times New Roman"/>
          <w:sz w:val="28"/>
          <w:szCs w:val="28"/>
          <w:lang w:eastAsia="ru-RU"/>
        </w:rPr>
        <w:t xml:space="preserve">2. </w:t>
      </w:r>
      <w:r w:rsidR="00515CA6">
        <w:rPr>
          <w:rFonts w:ascii="Times New Roman" w:eastAsia="Times New Roman" w:hAnsi="Times New Roman" w:cs="Times New Roman"/>
          <w:sz w:val="28"/>
          <w:szCs w:val="28"/>
          <w:lang w:eastAsia="ru-RU"/>
        </w:rPr>
        <w:t>Признать утратившим</w:t>
      </w:r>
      <w:r w:rsidR="005579BA">
        <w:rPr>
          <w:rFonts w:ascii="Times New Roman" w:eastAsia="Times New Roman" w:hAnsi="Times New Roman" w:cs="Times New Roman"/>
          <w:sz w:val="28"/>
          <w:szCs w:val="28"/>
          <w:lang w:eastAsia="ru-RU"/>
        </w:rPr>
        <w:t>и</w:t>
      </w:r>
      <w:r w:rsidR="00515CA6">
        <w:rPr>
          <w:rFonts w:ascii="Times New Roman" w:eastAsia="Times New Roman" w:hAnsi="Times New Roman" w:cs="Times New Roman"/>
          <w:sz w:val="28"/>
          <w:szCs w:val="28"/>
          <w:lang w:eastAsia="ru-RU"/>
        </w:rPr>
        <w:t xml:space="preserve"> силу:</w:t>
      </w:r>
    </w:p>
    <w:p w:rsidR="00515CA6" w:rsidRPr="005579BA" w:rsidRDefault="005579BA" w:rsidP="005579BA">
      <w:pPr>
        <w:widowControl w:val="0"/>
        <w:autoSpaceDE w:val="0"/>
        <w:autoSpaceDN w:val="0"/>
        <w:adjustRightInd w:val="0"/>
        <w:spacing w:after="0" w:line="240" w:lineRule="auto"/>
        <w:ind w:left="-142"/>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 xml:space="preserve">            </w:t>
      </w:r>
      <w:r w:rsidR="00515CA6">
        <w:rPr>
          <w:rFonts w:ascii="Times New Roman" w:eastAsia="Times New Roman" w:hAnsi="Times New Roman" w:cs="Times New Roman"/>
          <w:sz w:val="28"/>
          <w:szCs w:val="28"/>
          <w:lang w:eastAsia="ru-RU"/>
        </w:rPr>
        <w:t>-</w:t>
      </w:r>
      <w:r w:rsidR="00515CA6" w:rsidRPr="00515CA6">
        <w:t xml:space="preserve"> </w:t>
      </w:r>
      <w:r w:rsidR="00E63042">
        <w:rPr>
          <w:rFonts w:ascii="Times New Roman" w:eastAsia="Times New Roman" w:hAnsi="Times New Roman" w:cs="Times New Roman"/>
          <w:sz w:val="28"/>
          <w:szCs w:val="28"/>
          <w:lang w:eastAsia="ru-RU"/>
        </w:rPr>
        <w:t>п</w:t>
      </w:r>
      <w:r w:rsidRPr="00AF081A">
        <w:rPr>
          <w:rFonts w:ascii="Times New Roman" w:eastAsia="Times New Roman" w:hAnsi="Times New Roman" w:cs="Times New Roman"/>
          <w:sz w:val="28"/>
          <w:szCs w:val="28"/>
          <w:lang w:eastAsia="ru-RU"/>
        </w:rPr>
        <w:t xml:space="preserve">остановление Администрации Солнцевского района Курской области от </w:t>
      </w:r>
      <w:r>
        <w:rPr>
          <w:rFonts w:ascii="Times New Roman" w:eastAsia="Times New Roman" w:hAnsi="Times New Roman" w:cs="Times New Roman"/>
          <w:sz w:val="28"/>
          <w:szCs w:val="28"/>
          <w:lang w:eastAsia="ru-RU"/>
        </w:rPr>
        <w:t>2</w:t>
      </w:r>
      <w:r w:rsidRPr="00AF081A">
        <w:rPr>
          <w:rFonts w:ascii="Times New Roman" w:eastAsia="Times New Roman" w:hAnsi="Times New Roman" w:cs="Times New Roman"/>
          <w:sz w:val="28"/>
          <w:szCs w:val="28"/>
          <w:lang w:eastAsia="ru-RU"/>
        </w:rPr>
        <w:t>3.0</w:t>
      </w:r>
      <w:r>
        <w:rPr>
          <w:rFonts w:ascii="Times New Roman" w:eastAsia="Times New Roman" w:hAnsi="Times New Roman" w:cs="Times New Roman"/>
          <w:sz w:val="28"/>
          <w:szCs w:val="28"/>
          <w:lang w:eastAsia="ru-RU"/>
        </w:rPr>
        <w:t>6</w:t>
      </w:r>
      <w:r w:rsidRPr="00AF081A">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0</w:t>
      </w:r>
      <w:r w:rsidRPr="00AF081A">
        <w:rPr>
          <w:rFonts w:ascii="Times New Roman" w:eastAsia="Times New Roman" w:hAnsi="Times New Roman" w:cs="Times New Roman"/>
          <w:sz w:val="28"/>
          <w:szCs w:val="28"/>
          <w:lang w:eastAsia="ru-RU"/>
        </w:rPr>
        <w:t>г. № 27</w:t>
      </w:r>
      <w:r>
        <w:rPr>
          <w:rFonts w:ascii="Times New Roman" w:eastAsia="Times New Roman" w:hAnsi="Times New Roman" w:cs="Times New Roman"/>
          <w:sz w:val="28"/>
          <w:szCs w:val="28"/>
          <w:lang w:eastAsia="ru-RU"/>
        </w:rPr>
        <w:t xml:space="preserve">7 </w:t>
      </w:r>
      <w:r w:rsidR="00E63042">
        <w:rPr>
          <w:rFonts w:ascii="Times New Roman" w:eastAsia="Times New Roman" w:hAnsi="Times New Roman" w:cs="Times New Roman"/>
          <w:sz w:val="28"/>
          <w:szCs w:val="28"/>
          <w:lang w:eastAsia="ru-RU"/>
        </w:rPr>
        <w:t>«</w:t>
      </w:r>
      <w:r w:rsidRPr="005579BA">
        <w:rPr>
          <w:rFonts w:ascii="Times New Roman" w:eastAsia="Times New Roman" w:hAnsi="Times New Roman" w:cs="Times New Roman"/>
          <w:sz w:val="28"/>
          <w:szCs w:val="28"/>
          <w:lang w:eastAsia="ru-RU"/>
        </w:rPr>
        <w:t>Об</w:t>
      </w:r>
      <w:r>
        <w:rPr>
          <w:rFonts w:ascii="Times New Roman" w:eastAsia="Times New Roman" w:hAnsi="Times New Roman" w:cs="Times New Roman"/>
          <w:sz w:val="28"/>
          <w:szCs w:val="28"/>
          <w:lang w:eastAsia="ru-RU"/>
        </w:rPr>
        <w:t xml:space="preserve"> </w:t>
      </w:r>
      <w:r w:rsidRPr="005579BA">
        <w:rPr>
          <w:rFonts w:ascii="Times New Roman" w:eastAsia="Times New Roman" w:hAnsi="Times New Roman" w:cs="Times New Roman"/>
          <w:sz w:val="28"/>
          <w:szCs w:val="28"/>
          <w:lang w:eastAsia="ru-RU"/>
        </w:rPr>
        <w:t>утверждении административного регламента</w:t>
      </w:r>
      <w:r>
        <w:rPr>
          <w:rFonts w:ascii="Times New Roman" w:eastAsia="Times New Roman" w:hAnsi="Times New Roman" w:cs="Times New Roman"/>
          <w:sz w:val="28"/>
          <w:szCs w:val="28"/>
          <w:lang w:eastAsia="ru-RU"/>
        </w:rPr>
        <w:t xml:space="preserve"> </w:t>
      </w:r>
      <w:r w:rsidRPr="005579BA">
        <w:rPr>
          <w:rFonts w:ascii="Times New Roman" w:eastAsia="Times New Roman" w:hAnsi="Times New Roman" w:cs="Times New Roman"/>
          <w:sz w:val="28"/>
          <w:szCs w:val="28"/>
          <w:lang w:eastAsia="ru-RU"/>
        </w:rPr>
        <w:t>предоставления муниципальной услуги</w:t>
      </w:r>
      <w:r>
        <w:rPr>
          <w:rFonts w:ascii="Times New Roman" w:eastAsia="Times New Roman" w:hAnsi="Times New Roman" w:cs="Times New Roman"/>
          <w:sz w:val="28"/>
          <w:szCs w:val="28"/>
          <w:lang w:eastAsia="ru-RU"/>
        </w:rPr>
        <w:t xml:space="preserve"> </w:t>
      </w:r>
      <w:r w:rsidRPr="005579BA">
        <w:rPr>
          <w:rFonts w:ascii="Times New Roman" w:eastAsia="Times New Roman" w:hAnsi="Times New Roman" w:cs="Times New Roman"/>
          <w:sz w:val="28"/>
          <w:szCs w:val="20"/>
          <w:lang w:eastAsia="ru-RU"/>
        </w:rPr>
        <w:t>«Предоставление земельных участков, находящихся в собственности муниципального района и (или) государственная собственность на которые</w:t>
      </w:r>
      <w:r>
        <w:rPr>
          <w:rFonts w:ascii="Times New Roman" w:eastAsia="Times New Roman" w:hAnsi="Times New Roman" w:cs="Times New Roman"/>
          <w:sz w:val="28"/>
          <w:szCs w:val="20"/>
          <w:lang w:eastAsia="ru-RU"/>
        </w:rPr>
        <w:t xml:space="preserve"> </w:t>
      </w:r>
      <w:r w:rsidRPr="005579BA">
        <w:rPr>
          <w:rFonts w:ascii="Times New Roman" w:eastAsia="Times New Roman" w:hAnsi="Times New Roman" w:cs="Times New Roman"/>
          <w:sz w:val="28"/>
          <w:szCs w:val="20"/>
          <w:lang w:eastAsia="ru-RU"/>
        </w:rPr>
        <w:t>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Pr>
          <w:rFonts w:ascii="Times New Roman" w:eastAsia="Times New Roman" w:hAnsi="Times New Roman" w:cs="Times New Roman"/>
          <w:sz w:val="28"/>
          <w:szCs w:val="20"/>
          <w:lang w:eastAsia="ru-RU"/>
        </w:rPr>
        <w:t>;</w:t>
      </w:r>
    </w:p>
    <w:p w:rsidR="00515CA6" w:rsidRPr="00AF081A" w:rsidRDefault="00515CA6" w:rsidP="00515CA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579BA">
        <w:rPr>
          <w:rFonts w:ascii="Times New Roman" w:eastAsia="Times New Roman" w:hAnsi="Times New Roman" w:cs="Times New Roman"/>
          <w:sz w:val="28"/>
          <w:szCs w:val="28"/>
          <w:lang w:eastAsia="ru-RU"/>
        </w:rPr>
        <w:t xml:space="preserve"> </w:t>
      </w:r>
      <w:r w:rsidR="00E63042">
        <w:rPr>
          <w:rFonts w:ascii="Times New Roman" w:eastAsia="Times New Roman" w:hAnsi="Times New Roman" w:cs="Times New Roman"/>
          <w:sz w:val="28"/>
          <w:szCs w:val="28"/>
          <w:lang w:eastAsia="ru-RU"/>
        </w:rPr>
        <w:t>п</w:t>
      </w:r>
      <w:r w:rsidR="00AF081A" w:rsidRPr="00AF081A">
        <w:rPr>
          <w:rFonts w:ascii="Times New Roman" w:eastAsia="Times New Roman" w:hAnsi="Times New Roman" w:cs="Times New Roman"/>
          <w:sz w:val="28"/>
          <w:szCs w:val="28"/>
          <w:lang w:eastAsia="ru-RU"/>
        </w:rPr>
        <w:t>остановление Администрации Солнцевского района Курской области от 13.04.2023г. № 271</w:t>
      </w:r>
      <w:r>
        <w:rPr>
          <w:rFonts w:ascii="Times New Roman" w:eastAsia="Times New Roman" w:hAnsi="Times New Roman" w:cs="Times New Roman"/>
          <w:sz w:val="28"/>
          <w:szCs w:val="28"/>
          <w:lang w:eastAsia="ru-RU"/>
        </w:rPr>
        <w:t xml:space="preserve"> «</w:t>
      </w:r>
      <w:r w:rsidRPr="00515CA6">
        <w:rPr>
          <w:rFonts w:ascii="Times New Roman" w:eastAsia="Times New Roman" w:hAnsi="Times New Roman" w:cs="Times New Roman"/>
          <w:sz w:val="28"/>
          <w:szCs w:val="28"/>
          <w:lang w:eastAsia="ru-RU"/>
        </w:rPr>
        <w:t xml:space="preserve">О внесении изменений и дополнений в административный регламент предоставления муниципальной услуги «Предоставление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w:t>
      </w:r>
      <w:r w:rsidRPr="00515CA6">
        <w:rPr>
          <w:rFonts w:ascii="Times New Roman" w:eastAsia="Times New Roman" w:hAnsi="Times New Roman" w:cs="Times New Roman"/>
          <w:sz w:val="28"/>
          <w:szCs w:val="28"/>
          <w:lang w:eastAsia="ru-RU"/>
        </w:rPr>
        <w:lastRenderedPageBreak/>
        <w:t>собственность бесплатно», утвержденный постановлением Администрации Солнцевского района Курской области от 23.06.2020 г. № 277</w:t>
      </w:r>
      <w:r>
        <w:rPr>
          <w:rFonts w:ascii="Times New Roman" w:eastAsia="Times New Roman" w:hAnsi="Times New Roman" w:cs="Times New Roman"/>
          <w:sz w:val="28"/>
          <w:szCs w:val="28"/>
          <w:lang w:eastAsia="ru-RU"/>
        </w:rPr>
        <w:t>»</w:t>
      </w:r>
      <w:r w:rsidR="00AF081A" w:rsidRPr="00AF081A">
        <w:rPr>
          <w:rFonts w:ascii="Times New Roman" w:eastAsia="Times New Roman" w:hAnsi="Times New Roman" w:cs="Times New Roman"/>
          <w:sz w:val="28"/>
          <w:szCs w:val="28"/>
          <w:lang w:eastAsia="ru-RU"/>
        </w:rPr>
        <w:t xml:space="preserve">. </w:t>
      </w:r>
    </w:p>
    <w:p w:rsidR="00AF081A" w:rsidRPr="00AF081A" w:rsidRDefault="00AF081A" w:rsidP="00AF081A">
      <w:pPr>
        <w:spacing w:after="0" w:line="240" w:lineRule="auto"/>
        <w:ind w:firstLine="709"/>
        <w:jc w:val="both"/>
        <w:rPr>
          <w:rFonts w:ascii="Times New Roman" w:eastAsia="Calibri" w:hAnsi="Times New Roman" w:cs="Times New Roman"/>
          <w:sz w:val="28"/>
          <w:szCs w:val="28"/>
          <w:lang w:eastAsia="ru-RU"/>
        </w:rPr>
      </w:pPr>
      <w:r w:rsidRPr="00AF081A">
        <w:rPr>
          <w:rFonts w:ascii="Times New Roman" w:eastAsia="Calibri" w:hAnsi="Times New Roman" w:cs="Times New Roman"/>
          <w:sz w:val="28"/>
          <w:szCs w:val="28"/>
          <w:lang w:eastAsia="ru-RU"/>
        </w:rPr>
        <w:t xml:space="preserve">3. Контроль за исполнением настоящего постановления оставляю за собой.  </w:t>
      </w:r>
    </w:p>
    <w:p w:rsidR="00AF081A" w:rsidRPr="00AF081A" w:rsidRDefault="00AF081A" w:rsidP="002B4EEE">
      <w:pPr>
        <w:spacing w:after="0" w:line="240" w:lineRule="auto"/>
        <w:ind w:firstLine="709"/>
        <w:jc w:val="both"/>
        <w:rPr>
          <w:rFonts w:ascii="Times New Roman" w:eastAsia="Calibri" w:hAnsi="Times New Roman" w:cs="Times New Roman"/>
          <w:sz w:val="28"/>
          <w:szCs w:val="28"/>
          <w:lang w:eastAsia="ru-RU"/>
        </w:rPr>
      </w:pPr>
      <w:r w:rsidRPr="00AF081A">
        <w:rPr>
          <w:rFonts w:ascii="Times New Roman" w:eastAsia="Calibri" w:hAnsi="Times New Roman" w:cs="Times New Roman"/>
          <w:sz w:val="28"/>
          <w:szCs w:val="28"/>
          <w:lang w:eastAsia="ru-RU"/>
        </w:rPr>
        <w:t>4. Постановление вступает в силу со дня его подписания</w:t>
      </w:r>
      <w:r w:rsidR="002B4EEE">
        <w:rPr>
          <w:rFonts w:ascii="Times New Roman" w:eastAsia="Calibri" w:hAnsi="Times New Roman" w:cs="Times New Roman"/>
          <w:sz w:val="28"/>
          <w:szCs w:val="28"/>
          <w:lang w:eastAsia="ru-RU"/>
        </w:rPr>
        <w:t xml:space="preserve"> и подлежит размещению на официальном сайте муниципального района «Солнцевский район» Солнцевского района Курской области в </w:t>
      </w:r>
      <w:r w:rsidR="002B4EEE" w:rsidRPr="002B4EEE">
        <w:rPr>
          <w:rFonts w:ascii="Times New Roman" w:eastAsia="Calibri" w:hAnsi="Times New Roman" w:cs="Times New Roman"/>
          <w:sz w:val="28"/>
          <w:szCs w:val="28"/>
          <w:lang w:eastAsia="ru-RU"/>
        </w:rPr>
        <w:t>информационно- телекоммуникационной сети «Интернет»</w:t>
      </w:r>
      <w:r w:rsidRPr="00AF081A">
        <w:rPr>
          <w:rFonts w:ascii="Times New Roman" w:eastAsia="Calibri" w:hAnsi="Times New Roman" w:cs="Times New Roman"/>
          <w:sz w:val="28"/>
          <w:szCs w:val="28"/>
          <w:lang w:eastAsia="ru-RU"/>
        </w:rPr>
        <w:t>.</w:t>
      </w:r>
    </w:p>
    <w:p w:rsidR="00AF081A" w:rsidRPr="00AF081A" w:rsidRDefault="00AF081A" w:rsidP="00AF081A">
      <w:pPr>
        <w:spacing w:after="0" w:line="240" w:lineRule="auto"/>
        <w:ind w:firstLine="709"/>
        <w:jc w:val="both"/>
        <w:rPr>
          <w:rFonts w:ascii="Times New Roman" w:eastAsia="Calibri" w:hAnsi="Times New Roman" w:cs="Times New Roman"/>
          <w:sz w:val="28"/>
          <w:szCs w:val="28"/>
          <w:lang w:eastAsia="ru-RU"/>
        </w:rPr>
      </w:pPr>
    </w:p>
    <w:p w:rsidR="00AF081A" w:rsidRPr="00AF081A" w:rsidRDefault="00AF081A" w:rsidP="00AF081A">
      <w:pPr>
        <w:spacing w:after="0" w:line="240" w:lineRule="auto"/>
        <w:jc w:val="both"/>
        <w:rPr>
          <w:rFonts w:ascii="Times New Roman" w:eastAsia="Times New Roman" w:hAnsi="Times New Roman" w:cs="Times New Roman"/>
          <w:color w:val="000000"/>
          <w:sz w:val="28"/>
          <w:szCs w:val="28"/>
          <w:lang w:eastAsia="ru-RU"/>
        </w:rPr>
      </w:pPr>
    </w:p>
    <w:p w:rsidR="00AF081A" w:rsidRPr="00AF081A" w:rsidRDefault="00AF081A" w:rsidP="00AF081A">
      <w:pPr>
        <w:spacing w:after="0" w:line="240" w:lineRule="auto"/>
        <w:jc w:val="both"/>
        <w:rPr>
          <w:rFonts w:ascii="Times New Roman" w:eastAsia="Times New Roman" w:hAnsi="Times New Roman" w:cs="Times New Roman"/>
          <w:color w:val="000000"/>
          <w:sz w:val="28"/>
          <w:szCs w:val="28"/>
          <w:lang w:eastAsia="ru-RU"/>
        </w:rPr>
      </w:pPr>
      <w:r w:rsidRPr="00AF081A">
        <w:rPr>
          <w:rFonts w:ascii="Times New Roman" w:eastAsia="Times New Roman" w:hAnsi="Times New Roman" w:cs="Times New Roman"/>
          <w:color w:val="000000"/>
          <w:sz w:val="28"/>
          <w:szCs w:val="28"/>
          <w:lang w:eastAsia="ru-RU"/>
        </w:rPr>
        <w:t>Глава Солнцевского района</w:t>
      </w:r>
      <w:r w:rsidRPr="00AF081A">
        <w:rPr>
          <w:rFonts w:ascii="Times New Roman" w:eastAsia="Times New Roman" w:hAnsi="Times New Roman" w:cs="Times New Roman"/>
          <w:color w:val="000000"/>
          <w:sz w:val="28"/>
          <w:szCs w:val="28"/>
          <w:lang w:eastAsia="ru-RU"/>
        </w:rPr>
        <w:tab/>
      </w:r>
      <w:r w:rsidRPr="00AF081A">
        <w:rPr>
          <w:rFonts w:ascii="Times New Roman" w:eastAsia="Times New Roman" w:hAnsi="Times New Roman" w:cs="Times New Roman"/>
          <w:color w:val="000000"/>
          <w:sz w:val="28"/>
          <w:szCs w:val="28"/>
          <w:lang w:eastAsia="ru-RU"/>
        </w:rPr>
        <w:tab/>
        <w:t xml:space="preserve">                                                             </w:t>
      </w:r>
    </w:p>
    <w:p w:rsidR="00AF081A" w:rsidRPr="00AF081A" w:rsidRDefault="00AF081A" w:rsidP="00AF081A">
      <w:pPr>
        <w:spacing w:after="0" w:line="240" w:lineRule="auto"/>
        <w:jc w:val="both"/>
        <w:rPr>
          <w:rFonts w:ascii="Times New Roman" w:eastAsia="Times New Roman" w:hAnsi="Times New Roman" w:cs="Times New Roman"/>
          <w:color w:val="000000"/>
          <w:sz w:val="28"/>
          <w:szCs w:val="28"/>
          <w:lang w:eastAsia="ru-RU"/>
        </w:rPr>
      </w:pPr>
      <w:r w:rsidRPr="00AF081A">
        <w:rPr>
          <w:rFonts w:ascii="Times New Roman" w:eastAsia="Calibri" w:hAnsi="Times New Roman" w:cs="Times New Roman"/>
          <w:sz w:val="28"/>
          <w:szCs w:val="28"/>
          <w:lang w:eastAsia="ru-RU"/>
        </w:rPr>
        <w:t xml:space="preserve">Курской области                                                                              </w:t>
      </w:r>
      <w:r w:rsidRPr="00AF081A">
        <w:rPr>
          <w:rFonts w:ascii="Times New Roman" w:eastAsia="Times New Roman" w:hAnsi="Times New Roman" w:cs="Times New Roman"/>
          <w:color w:val="000000"/>
          <w:sz w:val="28"/>
          <w:szCs w:val="28"/>
          <w:lang w:eastAsia="ru-RU"/>
        </w:rPr>
        <w:t>Г.Д. Енютин</w:t>
      </w:r>
    </w:p>
    <w:p w:rsidR="00AF081A" w:rsidRPr="00AF081A" w:rsidRDefault="00AF081A" w:rsidP="00AF081A">
      <w:pPr>
        <w:spacing w:after="0" w:line="240" w:lineRule="auto"/>
        <w:jc w:val="both"/>
        <w:rPr>
          <w:rFonts w:ascii="Times New Roman" w:eastAsia="Times New Roman" w:hAnsi="Times New Roman" w:cs="Times New Roman"/>
          <w:color w:val="000000"/>
          <w:sz w:val="28"/>
          <w:szCs w:val="28"/>
          <w:lang w:eastAsia="ru-RU"/>
        </w:rPr>
      </w:pPr>
    </w:p>
    <w:p w:rsidR="00AF081A" w:rsidRPr="00AF081A" w:rsidRDefault="00AF081A" w:rsidP="00AF081A">
      <w:pPr>
        <w:spacing w:after="0" w:line="240" w:lineRule="auto"/>
        <w:jc w:val="both"/>
        <w:rPr>
          <w:rFonts w:ascii="Times New Roman" w:eastAsia="Times New Roman" w:hAnsi="Times New Roman" w:cs="Times New Roman"/>
          <w:color w:val="000000"/>
          <w:sz w:val="28"/>
          <w:szCs w:val="28"/>
          <w:lang w:eastAsia="ru-RU"/>
        </w:rPr>
      </w:pPr>
      <w:r w:rsidRPr="00AF081A">
        <w:rPr>
          <w:rFonts w:ascii="Times New Roman" w:eastAsia="Times New Roman" w:hAnsi="Times New Roman" w:cs="Times New Roman"/>
          <w:color w:val="000000"/>
          <w:sz w:val="28"/>
          <w:szCs w:val="28"/>
          <w:lang w:eastAsia="ru-RU"/>
        </w:rPr>
        <w:t>Согласовано:</w:t>
      </w:r>
      <w:r w:rsidRPr="00AF081A">
        <w:rPr>
          <w:rFonts w:ascii="Times New Roman" w:eastAsia="Times New Roman" w:hAnsi="Times New Roman" w:cs="Times New Roman"/>
          <w:color w:val="000000"/>
          <w:sz w:val="28"/>
          <w:szCs w:val="28"/>
          <w:lang w:eastAsia="ru-RU"/>
        </w:rPr>
        <w:tab/>
      </w:r>
      <w:r w:rsidRPr="00AF081A">
        <w:rPr>
          <w:rFonts w:ascii="Times New Roman" w:eastAsia="Times New Roman" w:hAnsi="Times New Roman" w:cs="Times New Roman"/>
          <w:color w:val="000000"/>
          <w:sz w:val="28"/>
          <w:szCs w:val="28"/>
          <w:lang w:eastAsia="ru-RU"/>
        </w:rPr>
        <w:tab/>
      </w:r>
      <w:r w:rsidRPr="00AF081A">
        <w:rPr>
          <w:rFonts w:ascii="Times New Roman" w:eastAsia="Times New Roman" w:hAnsi="Times New Roman" w:cs="Times New Roman"/>
          <w:color w:val="000000"/>
          <w:sz w:val="28"/>
          <w:szCs w:val="28"/>
          <w:lang w:eastAsia="ru-RU"/>
        </w:rPr>
        <w:tab/>
      </w:r>
      <w:r w:rsidRPr="00AF081A">
        <w:rPr>
          <w:rFonts w:ascii="Times New Roman" w:eastAsia="Times New Roman" w:hAnsi="Times New Roman" w:cs="Times New Roman"/>
          <w:color w:val="000000"/>
          <w:sz w:val="28"/>
          <w:szCs w:val="28"/>
          <w:lang w:eastAsia="ru-RU"/>
        </w:rPr>
        <w:tab/>
      </w:r>
      <w:r w:rsidRPr="00AF081A">
        <w:rPr>
          <w:rFonts w:ascii="Times New Roman" w:eastAsia="Times New Roman" w:hAnsi="Times New Roman" w:cs="Times New Roman"/>
          <w:color w:val="000000"/>
          <w:sz w:val="28"/>
          <w:szCs w:val="28"/>
          <w:lang w:eastAsia="ru-RU"/>
        </w:rPr>
        <w:tab/>
      </w:r>
      <w:r w:rsidRPr="00AF081A">
        <w:rPr>
          <w:rFonts w:ascii="Times New Roman" w:eastAsia="Times New Roman" w:hAnsi="Times New Roman" w:cs="Times New Roman"/>
          <w:color w:val="000000"/>
          <w:sz w:val="28"/>
          <w:szCs w:val="28"/>
          <w:lang w:eastAsia="ru-RU"/>
        </w:rPr>
        <w:tab/>
        <w:t xml:space="preserve">                            В.В. Басков</w:t>
      </w:r>
    </w:p>
    <w:p w:rsidR="00AF081A" w:rsidRPr="00AF081A" w:rsidRDefault="00AF081A" w:rsidP="00AF081A">
      <w:pPr>
        <w:spacing w:after="0" w:line="240" w:lineRule="auto"/>
        <w:jc w:val="both"/>
        <w:rPr>
          <w:rFonts w:ascii="Times New Roman" w:eastAsia="Times New Roman" w:hAnsi="Times New Roman" w:cs="Times New Roman"/>
          <w:color w:val="000000"/>
          <w:sz w:val="28"/>
          <w:szCs w:val="28"/>
          <w:lang w:eastAsia="ru-RU"/>
        </w:rPr>
      </w:pPr>
      <w:r w:rsidRPr="00AF081A">
        <w:rPr>
          <w:rFonts w:ascii="Times New Roman" w:eastAsia="Times New Roman" w:hAnsi="Times New Roman" w:cs="Times New Roman"/>
          <w:color w:val="000000"/>
          <w:sz w:val="28"/>
          <w:szCs w:val="28"/>
          <w:lang w:eastAsia="ru-RU"/>
        </w:rPr>
        <w:t xml:space="preserve">                                                                                                                                              </w:t>
      </w:r>
    </w:p>
    <w:p w:rsidR="00AF081A" w:rsidRPr="00AF081A" w:rsidRDefault="00AF081A" w:rsidP="00AF081A">
      <w:pPr>
        <w:spacing w:after="0" w:line="240" w:lineRule="auto"/>
        <w:jc w:val="both"/>
        <w:rPr>
          <w:rFonts w:ascii="Times New Roman" w:eastAsia="Times New Roman" w:hAnsi="Times New Roman" w:cs="Times New Roman"/>
          <w:color w:val="000000"/>
          <w:sz w:val="28"/>
          <w:szCs w:val="28"/>
          <w:lang w:eastAsia="ru-RU"/>
        </w:rPr>
      </w:pPr>
      <w:r w:rsidRPr="00AF081A">
        <w:rPr>
          <w:rFonts w:ascii="Times New Roman" w:eastAsia="Times New Roman" w:hAnsi="Times New Roman" w:cs="Times New Roman"/>
          <w:color w:val="000000"/>
          <w:sz w:val="28"/>
          <w:szCs w:val="28"/>
          <w:lang w:eastAsia="ru-RU"/>
        </w:rPr>
        <w:t xml:space="preserve">                                                                                                      О.С. Василенко</w:t>
      </w:r>
    </w:p>
    <w:p w:rsidR="00AF081A" w:rsidRPr="00AF081A" w:rsidRDefault="00AF081A" w:rsidP="00AF081A">
      <w:pPr>
        <w:spacing w:after="0" w:line="240" w:lineRule="auto"/>
        <w:jc w:val="both"/>
        <w:rPr>
          <w:rFonts w:ascii="Times New Roman" w:eastAsia="Times New Roman" w:hAnsi="Times New Roman" w:cs="Times New Roman"/>
          <w:color w:val="000000"/>
          <w:sz w:val="28"/>
          <w:szCs w:val="28"/>
          <w:lang w:eastAsia="ru-RU"/>
        </w:rPr>
      </w:pPr>
      <w:r w:rsidRPr="00AF081A">
        <w:rPr>
          <w:rFonts w:ascii="Times New Roman" w:eastAsia="Times New Roman" w:hAnsi="Times New Roman" w:cs="Times New Roman"/>
          <w:color w:val="000000"/>
          <w:sz w:val="28"/>
          <w:szCs w:val="28"/>
          <w:lang w:eastAsia="ru-RU"/>
        </w:rPr>
        <w:t xml:space="preserve">                                                                                                                                 Подготовила</w:t>
      </w:r>
      <w:r w:rsidR="009E631F">
        <w:rPr>
          <w:rFonts w:ascii="Times New Roman" w:eastAsia="Times New Roman" w:hAnsi="Times New Roman" w:cs="Times New Roman"/>
          <w:color w:val="000000"/>
          <w:sz w:val="28"/>
          <w:szCs w:val="28"/>
          <w:lang w:eastAsia="ru-RU"/>
        </w:rPr>
        <w:t>:</w:t>
      </w:r>
      <w:r w:rsidR="009E631F">
        <w:rPr>
          <w:rFonts w:ascii="Times New Roman" w:eastAsia="Times New Roman" w:hAnsi="Times New Roman" w:cs="Times New Roman"/>
          <w:color w:val="000000"/>
          <w:sz w:val="28"/>
          <w:szCs w:val="28"/>
          <w:lang w:eastAsia="ru-RU"/>
        </w:rPr>
        <w:tab/>
      </w:r>
      <w:r w:rsidR="009E631F">
        <w:rPr>
          <w:rFonts w:ascii="Times New Roman" w:eastAsia="Times New Roman" w:hAnsi="Times New Roman" w:cs="Times New Roman"/>
          <w:color w:val="000000"/>
          <w:sz w:val="28"/>
          <w:szCs w:val="28"/>
          <w:lang w:eastAsia="ru-RU"/>
        </w:rPr>
        <w:tab/>
      </w:r>
      <w:r w:rsidR="009E631F">
        <w:rPr>
          <w:rFonts w:ascii="Times New Roman" w:eastAsia="Times New Roman" w:hAnsi="Times New Roman" w:cs="Times New Roman"/>
          <w:color w:val="000000"/>
          <w:sz w:val="28"/>
          <w:szCs w:val="28"/>
          <w:lang w:eastAsia="ru-RU"/>
        </w:rPr>
        <w:tab/>
      </w:r>
      <w:r w:rsidR="009E631F">
        <w:rPr>
          <w:rFonts w:ascii="Times New Roman" w:eastAsia="Times New Roman" w:hAnsi="Times New Roman" w:cs="Times New Roman"/>
          <w:color w:val="000000"/>
          <w:sz w:val="28"/>
          <w:szCs w:val="28"/>
          <w:lang w:eastAsia="ru-RU"/>
        </w:rPr>
        <w:tab/>
      </w:r>
      <w:r w:rsidR="009E631F">
        <w:rPr>
          <w:rFonts w:ascii="Times New Roman" w:eastAsia="Times New Roman" w:hAnsi="Times New Roman" w:cs="Times New Roman"/>
          <w:color w:val="000000"/>
          <w:sz w:val="28"/>
          <w:szCs w:val="28"/>
          <w:lang w:eastAsia="ru-RU"/>
        </w:rPr>
        <w:tab/>
      </w:r>
      <w:r w:rsidR="009E631F">
        <w:rPr>
          <w:rFonts w:ascii="Times New Roman" w:eastAsia="Times New Roman" w:hAnsi="Times New Roman" w:cs="Times New Roman"/>
          <w:color w:val="000000"/>
          <w:sz w:val="28"/>
          <w:szCs w:val="28"/>
          <w:lang w:eastAsia="ru-RU"/>
        </w:rPr>
        <w:tab/>
        <w:t xml:space="preserve">                     </w:t>
      </w:r>
      <w:r w:rsidRPr="00AF081A">
        <w:rPr>
          <w:rFonts w:ascii="Times New Roman" w:eastAsia="Times New Roman" w:hAnsi="Times New Roman" w:cs="Times New Roman"/>
          <w:color w:val="000000"/>
          <w:sz w:val="28"/>
          <w:szCs w:val="28"/>
          <w:lang w:eastAsia="ru-RU"/>
        </w:rPr>
        <w:t xml:space="preserve"> </w:t>
      </w:r>
      <w:r w:rsidR="009E631F">
        <w:rPr>
          <w:rFonts w:ascii="Times New Roman" w:eastAsia="Times New Roman" w:hAnsi="Times New Roman" w:cs="Times New Roman"/>
          <w:color w:val="000000"/>
          <w:sz w:val="28"/>
          <w:szCs w:val="28"/>
          <w:lang w:eastAsia="ru-RU"/>
        </w:rPr>
        <w:t>А</w:t>
      </w:r>
      <w:r w:rsidRPr="00AF081A">
        <w:rPr>
          <w:rFonts w:ascii="Times New Roman" w:eastAsia="Times New Roman" w:hAnsi="Times New Roman" w:cs="Times New Roman"/>
          <w:color w:val="000000"/>
          <w:sz w:val="28"/>
          <w:szCs w:val="28"/>
          <w:lang w:eastAsia="ru-RU"/>
        </w:rPr>
        <w:t xml:space="preserve">.Ю. </w:t>
      </w:r>
      <w:r w:rsidR="009E631F">
        <w:rPr>
          <w:rFonts w:ascii="Times New Roman" w:eastAsia="Times New Roman" w:hAnsi="Times New Roman" w:cs="Times New Roman"/>
          <w:color w:val="000000"/>
          <w:sz w:val="28"/>
          <w:szCs w:val="28"/>
          <w:lang w:eastAsia="ru-RU"/>
        </w:rPr>
        <w:t>Яковлева</w:t>
      </w:r>
    </w:p>
    <w:p w:rsidR="00AF081A" w:rsidRPr="00AF081A" w:rsidRDefault="00AF081A" w:rsidP="00AF081A">
      <w:pPr>
        <w:spacing w:after="0" w:line="240" w:lineRule="auto"/>
        <w:jc w:val="both"/>
        <w:rPr>
          <w:rFonts w:ascii="Times New Roman" w:eastAsia="Times New Roman" w:hAnsi="Times New Roman" w:cs="Times New Roman"/>
          <w:color w:val="000000"/>
          <w:sz w:val="28"/>
          <w:szCs w:val="28"/>
          <w:lang w:eastAsia="ru-RU"/>
        </w:rPr>
      </w:pPr>
    </w:p>
    <w:p w:rsidR="005579BA" w:rsidRDefault="005579BA"/>
    <w:p w:rsidR="005579BA" w:rsidRDefault="005579BA" w:rsidP="005579BA"/>
    <w:p w:rsidR="00EF4B58" w:rsidRDefault="00EF4B58" w:rsidP="005579BA"/>
    <w:p w:rsidR="00EF4B58" w:rsidRDefault="00EF4B58" w:rsidP="005579BA"/>
    <w:p w:rsidR="00EF4B58" w:rsidRDefault="00EF4B58" w:rsidP="005579BA"/>
    <w:p w:rsidR="00EF4B58" w:rsidRDefault="00EF4B58" w:rsidP="005579BA"/>
    <w:p w:rsidR="00EF4B58" w:rsidRDefault="00EF4B58" w:rsidP="005579BA"/>
    <w:p w:rsidR="00EF4B58" w:rsidRDefault="00EF4B58" w:rsidP="005579BA"/>
    <w:p w:rsidR="00EF4B58" w:rsidRDefault="00EF4B58" w:rsidP="005579BA"/>
    <w:p w:rsidR="00EF4B58" w:rsidRDefault="00EF4B58" w:rsidP="005579BA"/>
    <w:p w:rsidR="00EF4B58" w:rsidRDefault="00EF4B58" w:rsidP="005579BA"/>
    <w:p w:rsidR="00EF4B58" w:rsidRDefault="00EF4B58" w:rsidP="005579BA"/>
    <w:p w:rsidR="00EF4B58" w:rsidRDefault="00EF4B58" w:rsidP="005579BA"/>
    <w:p w:rsidR="00EF4B58" w:rsidRDefault="00EF4B58" w:rsidP="005579BA"/>
    <w:p w:rsidR="00EF4B58" w:rsidRDefault="00EF4B58" w:rsidP="005579BA"/>
    <w:p w:rsidR="00EF4B58" w:rsidRDefault="00EF4B58" w:rsidP="005579BA"/>
    <w:p w:rsidR="00EF4B58" w:rsidRPr="005579BA" w:rsidRDefault="00EF4B58" w:rsidP="005579BA"/>
    <w:p w:rsidR="005579BA" w:rsidRPr="005579BA" w:rsidRDefault="005579BA" w:rsidP="005579BA"/>
    <w:p w:rsidR="005579BA" w:rsidRDefault="005579BA" w:rsidP="005579BA"/>
    <w:p w:rsidR="005579BA" w:rsidRPr="005579BA" w:rsidRDefault="005579BA" w:rsidP="005579BA">
      <w:pPr>
        <w:spacing w:after="0"/>
        <w:ind w:left="-142" w:firstLine="709"/>
        <w:rPr>
          <w:rFonts w:ascii="Times New Roman" w:eastAsia="Times New Roman" w:hAnsi="Times New Roman" w:cs="Times New Roman"/>
          <w:sz w:val="28"/>
          <w:szCs w:val="20"/>
          <w:lang w:eastAsia="ru-RU"/>
        </w:rPr>
      </w:pPr>
      <w:r>
        <w:lastRenderedPageBreak/>
        <w:tab/>
      </w:r>
    </w:p>
    <w:p w:rsidR="00EF4B58" w:rsidRPr="00EF4B58" w:rsidRDefault="00EF4B58" w:rsidP="00EF4B58">
      <w:pPr>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Утвержден</w:t>
      </w:r>
    </w:p>
    <w:p w:rsidR="00EF4B58" w:rsidRPr="00EF4B58" w:rsidRDefault="00EF4B58" w:rsidP="00EF4B58">
      <w:pPr>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 xml:space="preserve">постановлением Администрации </w:t>
      </w:r>
    </w:p>
    <w:p w:rsidR="00EF4B58" w:rsidRPr="00EF4B58" w:rsidRDefault="00EF4B58" w:rsidP="00EF4B58">
      <w:pPr>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Солнцевского района Курской области</w:t>
      </w:r>
    </w:p>
    <w:p w:rsidR="00EF4B58" w:rsidRPr="00EF4B58" w:rsidRDefault="00EF4B58" w:rsidP="00EF4B58">
      <w:pPr>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от 23.06.2020 г. № 277</w:t>
      </w:r>
    </w:p>
    <w:p w:rsidR="00EF4B58" w:rsidRPr="00EF4B58" w:rsidRDefault="00EF4B58" w:rsidP="00EF4B58">
      <w:pPr>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 xml:space="preserve">(в редакции постановления </w:t>
      </w:r>
    </w:p>
    <w:p w:rsidR="00EF4B58" w:rsidRPr="00EF4B58" w:rsidRDefault="00EF4B58" w:rsidP="00EF4B58">
      <w:pPr>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 xml:space="preserve">Администрации Солнцевского </w:t>
      </w:r>
    </w:p>
    <w:p w:rsidR="00EF4B58" w:rsidRPr="00EF4B58" w:rsidRDefault="00EF4B58" w:rsidP="00EF4B58">
      <w:pPr>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района Курской области</w:t>
      </w:r>
    </w:p>
    <w:p w:rsidR="00EF4B58" w:rsidRPr="00EF4B58" w:rsidRDefault="00EF4B58" w:rsidP="00EF4B58">
      <w:pPr>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от ___________№______)</w:t>
      </w:r>
    </w:p>
    <w:p w:rsidR="00EF4B58" w:rsidRPr="00EF4B58" w:rsidRDefault="00EF4B58" w:rsidP="00EF4B5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4B58" w:rsidRPr="00EF4B58" w:rsidRDefault="00EF4B58" w:rsidP="00EF4B5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4B58" w:rsidRPr="00EF4B58" w:rsidRDefault="00EF4B58" w:rsidP="00EF4B58">
      <w:pPr>
        <w:tabs>
          <w:tab w:val="center" w:pos="4818"/>
        </w:tabs>
        <w:spacing w:after="0" w:line="240" w:lineRule="auto"/>
        <w:jc w:val="center"/>
        <w:rPr>
          <w:rFonts w:ascii="Times New Roman" w:eastAsia="Times New Roman" w:hAnsi="Times New Roman" w:cs="Times New Roman"/>
          <w:sz w:val="28"/>
          <w:szCs w:val="28"/>
          <w:lang w:eastAsia="ru-RU"/>
        </w:rPr>
      </w:pPr>
      <w:r w:rsidRPr="00EF4B58">
        <w:rPr>
          <w:rFonts w:ascii="Times New Roman" w:eastAsia="Times New Roman" w:hAnsi="Times New Roman" w:cs="Times New Roman"/>
          <w:b/>
          <w:sz w:val="28"/>
          <w:szCs w:val="28"/>
          <w:lang w:eastAsia="ru-RU"/>
        </w:rPr>
        <w:t>АДМИНИСТРАТИВНЫЙ РЕГЛАМЕНТ</w:t>
      </w:r>
    </w:p>
    <w:p w:rsidR="00EF4B58" w:rsidRPr="00EF4B58" w:rsidRDefault="00EF4B58" w:rsidP="00EF4B58">
      <w:pPr>
        <w:spacing w:after="0" w:line="240" w:lineRule="auto"/>
        <w:jc w:val="center"/>
        <w:rPr>
          <w:rFonts w:ascii="Times New Roman" w:eastAsia="Times New Roman" w:hAnsi="Times New Roman" w:cs="Times New Roman"/>
          <w:b/>
          <w:sz w:val="28"/>
          <w:szCs w:val="28"/>
          <w:lang w:eastAsia="ru-RU"/>
        </w:rPr>
      </w:pPr>
      <w:r w:rsidRPr="00EF4B58">
        <w:rPr>
          <w:rFonts w:ascii="Times New Roman" w:eastAsia="Times New Roman" w:hAnsi="Times New Roman" w:cs="Times New Roman"/>
          <w:b/>
          <w:sz w:val="28"/>
          <w:szCs w:val="28"/>
          <w:lang w:eastAsia="ru-RU"/>
        </w:rPr>
        <w:t>предоставления Администрацией Солнцевского района Курской области муниципальной услуги</w:t>
      </w:r>
    </w:p>
    <w:p w:rsidR="00EF4B58" w:rsidRPr="00EF4B58" w:rsidRDefault="00EF4B58" w:rsidP="00EF4B58">
      <w:pPr>
        <w:autoSpaceDE w:val="0"/>
        <w:autoSpaceDN w:val="0"/>
        <w:adjustRightInd w:val="0"/>
        <w:spacing w:after="0" w:line="240" w:lineRule="auto"/>
        <w:ind w:firstLine="540"/>
        <w:jc w:val="center"/>
        <w:rPr>
          <w:rFonts w:ascii="Times New Roman" w:eastAsia="Calibri" w:hAnsi="Times New Roman" w:cs="Times New Roman"/>
          <w:b/>
          <w:sz w:val="28"/>
          <w:szCs w:val="28"/>
        </w:rPr>
      </w:pPr>
      <w:r w:rsidRPr="00EF4B58">
        <w:rPr>
          <w:rFonts w:ascii="Times New Roman" w:eastAsia="Calibri" w:hAnsi="Times New Roman" w:cs="Times New Roman"/>
          <w:b/>
          <w:sz w:val="28"/>
          <w:szCs w:val="28"/>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p>
    <w:p w:rsidR="00EF4B58" w:rsidRPr="00EF4B58" w:rsidRDefault="00EF4B58" w:rsidP="00EF4B58">
      <w:pPr>
        <w:spacing w:after="0" w:line="240" w:lineRule="auto"/>
        <w:jc w:val="center"/>
        <w:rPr>
          <w:rFonts w:ascii="Times New Roman" w:eastAsia="Times New Roman" w:hAnsi="Times New Roman" w:cs="Times New Roman"/>
          <w:b/>
          <w:bCs/>
          <w:sz w:val="28"/>
          <w:szCs w:val="28"/>
          <w:lang w:eastAsia="ru-RU"/>
        </w:rPr>
      </w:pPr>
    </w:p>
    <w:p w:rsidR="00EF4B58" w:rsidRPr="00EF4B58" w:rsidRDefault="00EF4B58" w:rsidP="00EF4B58">
      <w:pPr>
        <w:spacing w:after="0" w:line="240" w:lineRule="auto"/>
        <w:jc w:val="center"/>
        <w:rPr>
          <w:rFonts w:ascii="Times New Roman" w:eastAsia="Times New Roman" w:hAnsi="Times New Roman" w:cs="Times New Roman"/>
          <w:b/>
          <w:bCs/>
          <w:sz w:val="28"/>
          <w:szCs w:val="28"/>
          <w:lang w:eastAsia="ru-RU"/>
        </w:rPr>
      </w:pPr>
      <w:r w:rsidRPr="00EF4B58">
        <w:rPr>
          <w:rFonts w:ascii="Times New Roman" w:eastAsia="Times New Roman" w:hAnsi="Times New Roman" w:cs="Times New Roman"/>
          <w:b/>
          <w:bCs/>
          <w:sz w:val="28"/>
          <w:szCs w:val="28"/>
          <w:lang w:eastAsia="ru-RU"/>
        </w:rPr>
        <w:t>I. Общие положения</w:t>
      </w:r>
    </w:p>
    <w:p w:rsidR="00EF4B58" w:rsidRPr="00EF4B58" w:rsidRDefault="00EF4B58" w:rsidP="00EF4B58">
      <w:pPr>
        <w:spacing w:after="0" w:line="240" w:lineRule="auto"/>
        <w:jc w:val="center"/>
        <w:rPr>
          <w:rFonts w:ascii="Times New Roman" w:eastAsia="Times New Roman" w:hAnsi="Times New Roman" w:cs="Times New Roman"/>
          <w:b/>
          <w:bCs/>
          <w:sz w:val="28"/>
          <w:szCs w:val="28"/>
          <w:lang w:eastAsia="ru-RU"/>
        </w:rPr>
      </w:pPr>
    </w:p>
    <w:p w:rsidR="00EF4B58" w:rsidRPr="00EF4B58" w:rsidRDefault="00EF4B58" w:rsidP="00EF4B58">
      <w:pPr>
        <w:spacing w:after="0" w:line="240" w:lineRule="auto"/>
        <w:ind w:firstLine="709"/>
        <w:jc w:val="center"/>
        <w:rPr>
          <w:rFonts w:ascii="Times New Roman" w:eastAsia="Times New Roman" w:hAnsi="Times New Roman" w:cs="Times New Roman"/>
          <w:b/>
          <w:bCs/>
          <w:sz w:val="28"/>
          <w:szCs w:val="28"/>
          <w:lang w:eastAsia="ru-RU"/>
        </w:rPr>
      </w:pPr>
      <w:r w:rsidRPr="00EF4B58">
        <w:rPr>
          <w:rFonts w:ascii="Times New Roman" w:eastAsia="Times New Roman" w:hAnsi="Times New Roman" w:cs="Times New Roman"/>
          <w:b/>
          <w:bCs/>
          <w:sz w:val="28"/>
          <w:szCs w:val="28"/>
          <w:lang w:eastAsia="ru-RU"/>
        </w:rPr>
        <w:t>1.1. Предмет регулирования административного регламента</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lang w:eastAsia="ru-RU"/>
        </w:rPr>
      </w:pP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Административный регламент предоставления Администрацией Солнцевского района Курской области  муниципальной услуги «</w:t>
      </w:r>
      <w:r w:rsidRPr="00EF4B58">
        <w:rPr>
          <w:rFonts w:ascii="Times New Roman" w:eastAsia="Calibri" w:hAnsi="Times New Roman" w:cs="Times New Roman"/>
          <w:sz w:val="28"/>
          <w:szCs w:val="28"/>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Pr="00EF4B58">
        <w:rPr>
          <w:rFonts w:ascii="Times New Roman" w:eastAsia="Times New Roman" w:hAnsi="Times New Roman" w:cs="Times New Roman"/>
          <w:sz w:val="28"/>
          <w:szCs w:val="28"/>
          <w:lang w:eastAsia="ru-RU"/>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w:t>
      </w:r>
      <w:r w:rsidRPr="00EF4B58">
        <w:rPr>
          <w:rFonts w:ascii="Times New Roman" w:eastAsia="Times New Roman" w:hAnsi="Times New Roman" w:cs="Times New Roman"/>
          <w:bCs/>
          <w:sz w:val="28"/>
          <w:szCs w:val="28"/>
          <w:lang w:eastAsia="ru-RU"/>
        </w:rPr>
        <w:t>за исполнением административного регламента</w:t>
      </w:r>
      <w:r w:rsidRPr="00EF4B58">
        <w:rPr>
          <w:rFonts w:ascii="Times New Roman" w:eastAsia="Times New Roman" w:hAnsi="Times New Roman" w:cs="Times New Roman"/>
          <w:sz w:val="28"/>
          <w:szCs w:val="28"/>
          <w:lang w:eastAsia="ru-RU"/>
        </w:rPr>
        <w:t xml:space="preserve">, досудебный (внесудебный) порядок обжалования решений и действий должностных лиц, </w:t>
      </w:r>
      <w:r w:rsidRPr="00EF4B58">
        <w:rPr>
          <w:rFonts w:ascii="Times New Roman" w:eastAsia="Times New Roman" w:hAnsi="Times New Roman" w:cs="Times New Roman"/>
          <w:bCs/>
          <w:sz w:val="28"/>
          <w:szCs w:val="28"/>
          <w:lang w:eastAsia="ru-RU"/>
        </w:rPr>
        <w:t xml:space="preserve"> предоставляющих муниципальную услугу.</w:t>
      </w:r>
    </w:p>
    <w:p w:rsidR="00EF4B58" w:rsidRPr="00EF4B58" w:rsidRDefault="00EF4B58" w:rsidP="00EF4B58">
      <w:pPr>
        <w:spacing w:after="0" w:line="240" w:lineRule="auto"/>
        <w:ind w:firstLine="709"/>
        <w:jc w:val="center"/>
        <w:rPr>
          <w:rFonts w:ascii="Times New Roman" w:eastAsia="Times New Roman" w:hAnsi="Times New Roman" w:cs="Times New Roman"/>
          <w:b/>
          <w:bCs/>
          <w:sz w:val="28"/>
          <w:szCs w:val="28"/>
          <w:lang w:eastAsia="ru-RU"/>
        </w:rPr>
      </w:pPr>
    </w:p>
    <w:p w:rsidR="00EF4B58" w:rsidRPr="00EF4B58" w:rsidRDefault="00EF4B58" w:rsidP="00EF4B58">
      <w:pPr>
        <w:spacing w:after="0" w:line="240" w:lineRule="auto"/>
        <w:ind w:firstLine="709"/>
        <w:jc w:val="center"/>
        <w:rPr>
          <w:rFonts w:ascii="Times New Roman" w:eastAsia="Times New Roman" w:hAnsi="Times New Roman" w:cs="Times New Roman"/>
          <w:b/>
          <w:bCs/>
          <w:sz w:val="28"/>
          <w:szCs w:val="28"/>
          <w:lang w:eastAsia="ru-RU"/>
        </w:rPr>
      </w:pPr>
      <w:r w:rsidRPr="00EF4B58">
        <w:rPr>
          <w:rFonts w:ascii="Times New Roman" w:eastAsia="Times New Roman" w:hAnsi="Times New Roman" w:cs="Times New Roman"/>
          <w:b/>
          <w:bCs/>
          <w:sz w:val="28"/>
          <w:szCs w:val="28"/>
          <w:lang w:eastAsia="ru-RU"/>
        </w:rPr>
        <w:t>1.2. Круг заявителей</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 xml:space="preserve">Заявителями являются граждане Российской Федерации, признанные нуждающимися в улучшении жилищных условий по основаниям, предусмотренным жилищным законодательством, либо их уполномоченные представители (далее – заявители) и относящиеся к категориям граждан, определенным статьей 4 Закона Курской области от 21сентября 2011 года № </w:t>
      </w:r>
      <w:r w:rsidRPr="00EF4B58">
        <w:rPr>
          <w:rFonts w:ascii="Times New Roman" w:eastAsia="Calibri" w:hAnsi="Times New Roman" w:cs="Times New Roman"/>
          <w:sz w:val="28"/>
          <w:szCs w:val="28"/>
        </w:rPr>
        <w:lastRenderedPageBreak/>
        <w:t>74-ЗКО «О бесплатном предоставлении в собственность отдельным категориям граждан земельных участков на территории Курской области»:</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1) 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граждане, принявшие на воспитание в приемную семью трех и более детей в возрасте до 18 лет, постоянно проживающие на территории Курской области не менее пяти лет;</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F4B58">
        <w:rPr>
          <w:rFonts w:ascii="Times New Roman" w:eastAsia="Times New Roman" w:hAnsi="Times New Roman" w:cs="Times New Roman"/>
          <w:sz w:val="28"/>
          <w:szCs w:val="28"/>
          <w:lang w:eastAsia="ru-RU"/>
        </w:rPr>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вступившие в брак;</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2) граждане, указанные в</w:t>
      </w:r>
      <w:hyperlink r:id="rId5" w:history="1">
        <w:r w:rsidRPr="00EF4B58">
          <w:rPr>
            <w:rFonts w:ascii="Times New Roman" w:eastAsia="Calibri" w:hAnsi="Times New Roman" w:cs="Times New Roman"/>
            <w:sz w:val="28"/>
            <w:szCs w:val="28"/>
          </w:rPr>
          <w:t xml:space="preserve"> подпункте 1</w:t>
        </w:r>
      </w:hyperlink>
      <w:r w:rsidRPr="00EF4B58">
        <w:rPr>
          <w:rFonts w:ascii="Times New Roman" w:eastAsia="Times New Roman" w:hAnsi="Times New Roman" w:cs="Times New Roman"/>
          <w:sz w:val="28"/>
          <w:szCs w:val="28"/>
          <w:lang w:eastAsia="ru-RU"/>
        </w:rPr>
        <w:t xml:space="preserve"> настоящего подраздела</w:t>
      </w:r>
      <w:r w:rsidRPr="00EF4B58">
        <w:rPr>
          <w:rFonts w:ascii="Times New Roman" w:eastAsia="Calibri" w:hAnsi="Times New Roman" w:cs="Times New Roman"/>
          <w:sz w:val="28"/>
          <w:szCs w:val="28"/>
        </w:rPr>
        <w:t>, снятые с учета граждан в качестве лиц, имеющих право на предоставление земельных участков в собственность бесплатно, в связи с достижением детьми возраста, указанного в подпункте 1 настоящего подраздела, и которым земельные участки ранее не предлагались, постоянно проживающие на территории Курской области не менее пяти лет;</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до достижения ими возраста 18 лет или до наступления дееспособности;</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постоянно проживающие на территории Курской области не менее пяти лет;</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4) семьи, указанные в подпункте 3 настоящего подраздела, снятые с учета граждан в качестве лиц, имеющих право на предоставление земельных участков в собственность бесплатно, в связи с достижением одним из супругов (обоими супругами) либо родителем в неполной семье возраста 35 лет, и которым земельные участки ранее не предлагались, постоянно проживающие на территории Курской области не менее пяти лет;</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5) граждане, лишившиеся единственного жилого помещения в результате чрезвычайных ситуаций природного и техногенного характера, постоянно проживающие на территории Курской области не менее пяти лет;</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 xml:space="preserve">6) семьи, имеющие на иждивении ребенка-инвалида, в том числе усыновленного (удочеренного), либо семьи, принявшие на воспитание в </w:t>
      </w:r>
      <w:r w:rsidRPr="00EF4B58">
        <w:rPr>
          <w:rFonts w:ascii="Times New Roman" w:eastAsia="Calibri" w:hAnsi="Times New Roman" w:cs="Times New Roman"/>
          <w:sz w:val="28"/>
          <w:szCs w:val="28"/>
        </w:rPr>
        <w:lastRenderedPageBreak/>
        <w:t>приемную семью ребенка-инвалида, постоянно проживающие на территории Курской области не менее пяти лет;</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7) семьи, указанные в подпункте 6 настоящего подраздела, снятые с учета граждан в качестве лиц, имеющих право на предоставление земельных участков в собственность бесплатно, в связи с достижением ребенком-инвалидом 18-летнего возраста, и которым земельные участки ранее не предлагались, постоянно проживающие на территории Курской области не менее пяти лет;</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8)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или медалями Российской Федерации - медалью ордена «За заслуги перед Отечеством», медалью «За отвагу», за заслуги, проявленные в ходе участия в специальной военной операции, и являющиеся ветеранами боевых действий;</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 xml:space="preserve"> 9) члены </w:t>
      </w:r>
      <w:proofErr w:type="gramStart"/>
      <w:r w:rsidRPr="00EF4B58">
        <w:rPr>
          <w:rFonts w:ascii="Times New Roman" w:eastAsia="Calibri" w:hAnsi="Times New Roman" w:cs="Times New Roman"/>
          <w:sz w:val="28"/>
          <w:szCs w:val="28"/>
        </w:rPr>
        <w:t>семей</w:t>
      </w:r>
      <w:proofErr w:type="gramEnd"/>
      <w:r w:rsidRPr="00EF4B58">
        <w:rPr>
          <w:rFonts w:ascii="Times New Roman" w:eastAsia="Calibri" w:hAnsi="Times New Roman" w:cs="Times New Roman"/>
          <w:sz w:val="28"/>
          <w:szCs w:val="28"/>
        </w:rPr>
        <w:t xml:space="preserve"> указанных в подпункте 8 настоящего подраздела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p w:rsidR="00EF4B58" w:rsidRPr="00EF4B58" w:rsidRDefault="00EF4B58" w:rsidP="00EF4B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Calibri" w:hAnsi="Times New Roman" w:cs="Times New Roman"/>
          <w:sz w:val="28"/>
          <w:szCs w:val="28"/>
        </w:rPr>
        <w:t>К</w:t>
      </w:r>
      <w:r w:rsidRPr="00EF4B58">
        <w:rPr>
          <w:rFonts w:ascii="Times New Roman" w:eastAsia="Times New Roman" w:hAnsi="Times New Roman" w:cs="Times New Roman"/>
          <w:sz w:val="28"/>
          <w:szCs w:val="28"/>
          <w:lang w:eastAsia="ru-RU"/>
        </w:rPr>
        <w:t xml:space="preserve"> членам семей указанных в </w:t>
      </w:r>
      <w:hyperlink w:anchor="P88">
        <w:r w:rsidRPr="00EF4B58">
          <w:rPr>
            <w:rFonts w:ascii="Times New Roman" w:eastAsia="Times New Roman" w:hAnsi="Times New Roman" w:cs="Times New Roman"/>
            <w:color w:val="0000FF"/>
            <w:sz w:val="28"/>
            <w:szCs w:val="28"/>
            <w:lang w:eastAsia="ru-RU"/>
          </w:rPr>
          <w:t>подпункте</w:t>
        </w:r>
      </w:hyperlink>
      <w:r w:rsidRPr="00EF4B58">
        <w:rPr>
          <w:rFonts w:ascii="Calibri" w:eastAsia="Times New Roman" w:hAnsi="Calibri" w:cs="Times New Roman"/>
          <w:lang w:eastAsia="ru-RU"/>
        </w:rPr>
        <w:t xml:space="preserve"> </w:t>
      </w:r>
      <w:r w:rsidRPr="00EF4B58">
        <w:rPr>
          <w:rFonts w:ascii="Times New Roman" w:eastAsia="Times New Roman" w:hAnsi="Times New Roman" w:cs="Times New Roman"/>
          <w:sz w:val="28"/>
          <w:szCs w:val="28"/>
          <w:lang w:eastAsia="ru-RU"/>
        </w:rPr>
        <w:t>8 настоящего подраздела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относятся:</w:t>
      </w:r>
      <w:bookmarkStart w:id="1" w:name="P93"/>
      <w:bookmarkEnd w:id="1"/>
    </w:p>
    <w:p w:rsidR="00EF4B58" w:rsidRPr="00EF4B58" w:rsidRDefault="00EF4B58" w:rsidP="00EF4B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а) супруга (супруг), состоявшая (состоявший) в зарегистрированном браке с погибшим (умершим) на день его гибели (смерти) и не вступившая (вступивший) в повторный брак;</w:t>
      </w:r>
      <w:bookmarkStart w:id="2" w:name="P94"/>
      <w:bookmarkEnd w:id="2"/>
    </w:p>
    <w:p w:rsidR="00EF4B58" w:rsidRPr="00EF4B58" w:rsidRDefault="00EF4B58" w:rsidP="00EF4B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б) несовершеннолетние дети, дети старше 18 лет, ставшие инвалидами до достижения ими возраста 18 лет, дети в возрасте до 23 лет, обучающиеся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w:t>
      </w:r>
      <w:bookmarkStart w:id="3" w:name="P95"/>
      <w:bookmarkEnd w:id="3"/>
    </w:p>
    <w:p w:rsidR="00EF4B58" w:rsidRPr="00EF4B58" w:rsidRDefault="00EF4B58" w:rsidP="00EF4B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 xml:space="preserve">в) родители (в случае отсутствия лиц, указанных в подпунктах </w:t>
      </w:r>
      <w:r w:rsidRPr="00EF4B58">
        <w:rPr>
          <w:rFonts w:ascii="Times New Roman" w:eastAsia="Calibri" w:hAnsi="Times New Roman" w:cs="Times New Roman"/>
          <w:sz w:val="28"/>
          <w:szCs w:val="28"/>
        </w:rPr>
        <w:t>«а»</w:t>
      </w:r>
      <w:r w:rsidRPr="00EF4B58">
        <w:rPr>
          <w:rFonts w:ascii="Times New Roman" w:eastAsia="Times New Roman" w:hAnsi="Times New Roman" w:cs="Times New Roman"/>
          <w:sz w:val="28"/>
          <w:szCs w:val="28"/>
          <w:lang w:eastAsia="ru-RU"/>
        </w:rPr>
        <w:t xml:space="preserve"> и </w:t>
      </w:r>
      <w:r w:rsidRPr="00EF4B58">
        <w:rPr>
          <w:rFonts w:ascii="Times New Roman" w:eastAsia="Calibri" w:hAnsi="Times New Roman" w:cs="Times New Roman"/>
          <w:sz w:val="28"/>
          <w:szCs w:val="28"/>
        </w:rPr>
        <w:t>«</w:t>
      </w:r>
      <w:r w:rsidRPr="00EF4B58">
        <w:rPr>
          <w:rFonts w:ascii="Times New Roman" w:eastAsia="Times New Roman" w:hAnsi="Times New Roman" w:cs="Times New Roman"/>
          <w:sz w:val="28"/>
          <w:szCs w:val="28"/>
          <w:lang w:eastAsia="ru-RU"/>
        </w:rPr>
        <w:t>б</w:t>
      </w:r>
      <w:r w:rsidRPr="00EF4B58">
        <w:rPr>
          <w:rFonts w:ascii="Times New Roman" w:eastAsia="Calibri" w:hAnsi="Times New Roman" w:cs="Times New Roman"/>
          <w:sz w:val="28"/>
          <w:szCs w:val="28"/>
        </w:rPr>
        <w:t>»</w:t>
      </w:r>
      <w:r w:rsidRPr="00EF4B58">
        <w:rPr>
          <w:rFonts w:ascii="Times New Roman" w:eastAsia="Times New Roman" w:hAnsi="Times New Roman" w:cs="Times New Roman"/>
          <w:sz w:val="28"/>
          <w:szCs w:val="28"/>
          <w:lang w:eastAsia="ru-RU"/>
        </w:rPr>
        <w:t xml:space="preserve"> настоящего подраздела, либо их отказа от получения земельного участка).</w:t>
      </w:r>
    </w:p>
    <w:p w:rsidR="00EF4B58" w:rsidRPr="00EF4B58" w:rsidRDefault="00EF4B58" w:rsidP="00EF4B58">
      <w:pPr>
        <w:autoSpaceDE w:val="0"/>
        <w:autoSpaceDN w:val="0"/>
        <w:adjustRightInd w:val="0"/>
        <w:spacing w:after="0" w:line="240" w:lineRule="auto"/>
        <w:ind w:firstLine="540"/>
        <w:jc w:val="both"/>
        <w:rPr>
          <w:rFonts w:ascii="Times New Roman" w:eastAsia="Calibri" w:hAnsi="Times New Roman" w:cs="Times New Roman"/>
          <w:sz w:val="28"/>
          <w:szCs w:val="28"/>
        </w:rPr>
      </w:pPr>
    </w:p>
    <w:p w:rsidR="00EF4B58" w:rsidRPr="00EF4B58" w:rsidRDefault="00EF4B58" w:rsidP="00EF4B58">
      <w:pPr>
        <w:autoSpaceDE w:val="0"/>
        <w:autoSpaceDN w:val="0"/>
        <w:adjustRightInd w:val="0"/>
        <w:spacing w:after="0" w:line="240" w:lineRule="auto"/>
        <w:ind w:firstLine="540"/>
        <w:jc w:val="both"/>
        <w:rPr>
          <w:rFonts w:ascii="Times New Roman" w:eastAsia="Calibri" w:hAnsi="Times New Roman" w:cs="Times New Roman"/>
          <w:sz w:val="28"/>
          <w:szCs w:val="28"/>
        </w:rPr>
      </w:pPr>
    </w:p>
    <w:p w:rsidR="00EF4B58" w:rsidRPr="00EF4B58" w:rsidRDefault="00EF4B58" w:rsidP="00EF4B58">
      <w:pPr>
        <w:autoSpaceDE w:val="0"/>
        <w:autoSpaceDN w:val="0"/>
        <w:adjustRightInd w:val="0"/>
        <w:spacing w:after="0" w:line="240" w:lineRule="auto"/>
        <w:ind w:firstLine="540"/>
        <w:jc w:val="both"/>
        <w:rPr>
          <w:rFonts w:ascii="Times New Roman" w:eastAsia="Calibri" w:hAnsi="Times New Roman" w:cs="Times New Roman"/>
          <w:sz w:val="28"/>
          <w:szCs w:val="28"/>
        </w:rPr>
      </w:pPr>
    </w:p>
    <w:p w:rsidR="00EF4B58" w:rsidRPr="00EF4B58" w:rsidRDefault="00EF4B58" w:rsidP="00EF4B58">
      <w:pPr>
        <w:spacing w:after="0" w:line="240" w:lineRule="auto"/>
        <w:jc w:val="center"/>
        <w:rPr>
          <w:rFonts w:ascii="Times New Roman" w:eastAsia="Times New Roman" w:hAnsi="Times New Roman" w:cs="Times New Roman"/>
          <w:b/>
          <w:sz w:val="28"/>
          <w:szCs w:val="28"/>
          <w:lang w:eastAsia="ru-RU"/>
        </w:rPr>
      </w:pPr>
      <w:r w:rsidRPr="00EF4B58">
        <w:rPr>
          <w:rFonts w:ascii="Times New Roman" w:eastAsia="Times New Roman" w:hAnsi="Times New Roman" w:cs="Times New Roman"/>
          <w:b/>
          <w:sz w:val="28"/>
          <w:szCs w:val="28"/>
          <w:lang w:eastAsia="ru-RU"/>
        </w:rPr>
        <w:t>1.3. Требования к порядку информирования о предоставлении</w:t>
      </w:r>
    </w:p>
    <w:p w:rsidR="00EF4B58" w:rsidRPr="00EF4B58" w:rsidRDefault="00EF4B58" w:rsidP="00EF4B58">
      <w:pPr>
        <w:spacing w:after="0" w:line="240" w:lineRule="auto"/>
        <w:ind w:firstLine="567"/>
        <w:jc w:val="center"/>
        <w:rPr>
          <w:rFonts w:ascii="Times New Roman" w:eastAsia="Times New Roman" w:hAnsi="Times New Roman" w:cs="Times New Roman"/>
          <w:b/>
          <w:sz w:val="28"/>
          <w:szCs w:val="28"/>
          <w:lang w:eastAsia="ru-RU"/>
        </w:rPr>
      </w:pPr>
      <w:r w:rsidRPr="00EF4B58">
        <w:rPr>
          <w:rFonts w:ascii="Times New Roman" w:eastAsia="Times New Roman" w:hAnsi="Times New Roman" w:cs="Times New Roman"/>
          <w:b/>
          <w:sz w:val="28"/>
          <w:szCs w:val="28"/>
          <w:lang w:eastAsia="ru-RU"/>
        </w:rPr>
        <w:t xml:space="preserve">муниципальной услуги </w:t>
      </w:r>
    </w:p>
    <w:p w:rsidR="00EF4B58" w:rsidRPr="00EF4B58" w:rsidRDefault="00EF4B58" w:rsidP="00EF4B58">
      <w:pPr>
        <w:spacing w:after="0" w:line="240" w:lineRule="auto"/>
        <w:ind w:firstLine="567"/>
        <w:jc w:val="center"/>
        <w:rPr>
          <w:rFonts w:ascii="Times New Roman" w:eastAsia="Times New Roman" w:hAnsi="Times New Roman" w:cs="Times New Roman"/>
          <w:b/>
          <w:sz w:val="28"/>
          <w:szCs w:val="28"/>
          <w:lang w:eastAsia="ru-RU"/>
        </w:rPr>
      </w:pPr>
    </w:p>
    <w:p w:rsidR="00EF4B58" w:rsidRPr="00EF4B58" w:rsidRDefault="00EF4B58" w:rsidP="00EF4B58">
      <w:pPr>
        <w:widowControl w:val="0"/>
        <w:spacing w:after="0" w:line="240" w:lineRule="auto"/>
        <w:ind w:firstLine="709"/>
        <w:jc w:val="both"/>
        <w:rPr>
          <w:rFonts w:ascii="Times New Roman" w:eastAsia="Times New Roman" w:hAnsi="Times New Roman" w:cs="Times New Roman"/>
          <w:b/>
          <w:sz w:val="28"/>
          <w:szCs w:val="28"/>
        </w:rPr>
      </w:pPr>
      <w:r w:rsidRPr="00EF4B58">
        <w:rPr>
          <w:rFonts w:ascii="Times New Roman" w:eastAsia="Times New Roman" w:hAnsi="Times New Roman" w:cs="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w:t>
      </w:r>
      <w:r w:rsidRPr="00EF4B58">
        <w:rPr>
          <w:rFonts w:ascii="Times New Roman" w:eastAsia="Times New Roman" w:hAnsi="Times New Roman" w:cs="Times New Roman"/>
          <w:b/>
          <w:sz w:val="28"/>
          <w:szCs w:val="28"/>
          <w:lang w:eastAsia="ru-RU"/>
        </w:rPr>
        <w:lastRenderedPageBreak/>
        <w:t xml:space="preserve">необходимыми и обязательными для предоставления муниципальной услуги, сведений о ходе предоставления указанных услуг, </w:t>
      </w:r>
      <w:r w:rsidRPr="00EF4B58">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EF4B58" w:rsidRPr="00EF4B58" w:rsidRDefault="00EF4B58" w:rsidP="00EF4B58">
      <w:pPr>
        <w:widowControl w:val="0"/>
        <w:spacing w:after="0" w:line="240" w:lineRule="auto"/>
        <w:ind w:firstLine="567"/>
        <w:jc w:val="both"/>
        <w:rPr>
          <w:rFonts w:ascii="Times New Roman" w:eastAsia="Times New Roman" w:hAnsi="Times New Roman" w:cs="Times New Roman"/>
          <w:b/>
          <w:sz w:val="28"/>
          <w:szCs w:val="28"/>
        </w:rPr>
      </w:pPr>
    </w:p>
    <w:p w:rsidR="00EF4B58" w:rsidRPr="00EF4B58" w:rsidRDefault="00EF4B58" w:rsidP="00EF4B58">
      <w:pPr>
        <w:spacing w:after="0" w:line="240" w:lineRule="auto"/>
        <w:ind w:firstLine="851"/>
        <w:jc w:val="both"/>
        <w:rPr>
          <w:rFonts w:ascii="Times New Roman" w:eastAsia="Times New Roman" w:hAnsi="Times New Roman" w:cs="Times New Roman"/>
          <w:sz w:val="28"/>
          <w:szCs w:val="28"/>
        </w:rPr>
      </w:pPr>
      <w:r w:rsidRPr="00EF4B58">
        <w:rPr>
          <w:rFonts w:ascii="Times New Roman" w:eastAsia="Times New Roman" w:hAnsi="Times New Roman" w:cs="Times New Roman"/>
          <w:sz w:val="28"/>
          <w:szCs w:val="28"/>
        </w:rPr>
        <w:t>Информирование заявителей по вопроса</w:t>
      </w:r>
      <w:r>
        <w:rPr>
          <w:rFonts w:ascii="Times New Roman" w:eastAsia="Times New Roman" w:hAnsi="Times New Roman" w:cs="Times New Roman"/>
          <w:sz w:val="28"/>
          <w:szCs w:val="28"/>
        </w:rPr>
        <w:t xml:space="preserve">м предоставления муниципальной </w:t>
      </w:r>
      <w:r w:rsidRPr="00EF4B58">
        <w:rPr>
          <w:rFonts w:ascii="Times New Roman" w:eastAsia="Times New Roman" w:hAnsi="Times New Roman" w:cs="Times New Roman"/>
          <w:sz w:val="28"/>
          <w:szCs w:val="28"/>
        </w:rPr>
        <w:t xml:space="preserve">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rPr>
      </w:pPr>
      <w:r w:rsidRPr="00EF4B58">
        <w:rPr>
          <w:rFonts w:ascii="Times New Roman" w:eastAsia="Times New Roman" w:hAnsi="Times New Roman" w:cs="Times New Roman"/>
          <w:sz w:val="28"/>
          <w:szCs w:val="28"/>
        </w:rPr>
        <w:t>Информирование заявителей организуется следующим образом:</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rPr>
      </w:pPr>
      <w:r w:rsidRPr="00EF4B58">
        <w:rPr>
          <w:rFonts w:ascii="Times New Roman" w:eastAsia="Times New Roman" w:hAnsi="Times New Roman" w:cs="Times New Roman"/>
          <w:sz w:val="28"/>
          <w:szCs w:val="28"/>
        </w:rPr>
        <w:t>индивидуальное информирование (устное, письменное);</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rPr>
      </w:pPr>
      <w:r w:rsidRPr="00EF4B58">
        <w:rPr>
          <w:rFonts w:ascii="Times New Roman" w:eastAsia="Times New Roman" w:hAnsi="Times New Roman" w:cs="Times New Roman"/>
          <w:sz w:val="28"/>
          <w:szCs w:val="28"/>
        </w:rPr>
        <w:t>публичное информирование (средства массовой информации, сеть «Интернет»).</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rPr>
      </w:pPr>
      <w:r w:rsidRPr="00EF4B58">
        <w:rPr>
          <w:rFonts w:ascii="Times New Roman" w:eastAsia="Times New Roman" w:hAnsi="Times New Roman" w:cs="Times New Roman"/>
          <w:sz w:val="28"/>
          <w:szCs w:val="28"/>
        </w:rPr>
        <w:t xml:space="preserve">Индивидуальное устное информирование осуществляется специалистами Администрации Солнцевского района Курской области </w:t>
      </w:r>
      <w:r w:rsidRPr="00EF4B58">
        <w:rPr>
          <w:rFonts w:ascii="Times New Roman" w:eastAsia="Times New Roman" w:hAnsi="Times New Roman" w:cs="Times New Roman"/>
          <w:bCs/>
          <w:sz w:val="28"/>
          <w:szCs w:val="28"/>
          <w:lang w:eastAsia="ru-RU"/>
        </w:rPr>
        <w:t xml:space="preserve">(далее - Администрация) </w:t>
      </w:r>
      <w:r w:rsidRPr="00EF4B58">
        <w:rPr>
          <w:rFonts w:ascii="Times New Roman" w:eastAsia="Times New Roman" w:hAnsi="Times New Roman" w:cs="Times New Roman"/>
          <w:sz w:val="28"/>
          <w:szCs w:val="28"/>
        </w:rPr>
        <w:t>при обращении заявителей за информацией лично (в том числе по телефону).</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rPr>
      </w:pPr>
      <w:r w:rsidRPr="00EF4B58">
        <w:rPr>
          <w:rFonts w:ascii="Times New Roman" w:eastAsia="Times New Roman" w:hAnsi="Times New Roman" w:cs="Times New Roman"/>
          <w:sz w:val="28"/>
          <w:szCs w:val="28"/>
        </w:rPr>
        <w:t xml:space="preserve">График работы Администрации, график личного </w:t>
      </w:r>
      <w:r>
        <w:rPr>
          <w:rFonts w:ascii="Times New Roman" w:eastAsia="Times New Roman" w:hAnsi="Times New Roman" w:cs="Times New Roman"/>
          <w:sz w:val="28"/>
          <w:szCs w:val="28"/>
        </w:rPr>
        <w:t>приема заявителей размещается в</w:t>
      </w:r>
      <w:r w:rsidRPr="00EF4B58">
        <w:rPr>
          <w:rFonts w:ascii="Times New Roman" w:eastAsia="Times New Roman" w:hAnsi="Times New Roman" w:cs="Times New Roman"/>
          <w:sz w:val="28"/>
          <w:szCs w:val="28"/>
        </w:rPr>
        <w:t xml:space="preserve"> информационно - телекоммуникационной сети «Интернет» на официальном сайте Администрации и на информационном стенде.</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rPr>
      </w:pPr>
      <w:r w:rsidRPr="00EF4B58">
        <w:rPr>
          <w:rFonts w:ascii="Times New Roman" w:eastAsia="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rPr>
      </w:pPr>
      <w:r w:rsidRPr="00EF4B58">
        <w:rPr>
          <w:rFonts w:ascii="Times New Roman" w:eastAsia="Times New Roman" w:hAnsi="Times New Roman" w:cs="Times New Roman"/>
          <w:sz w:val="28"/>
          <w:szCs w:val="28"/>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w:t>
      </w:r>
      <w:r>
        <w:rPr>
          <w:rFonts w:ascii="Times New Roman" w:eastAsia="Times New Roman" w:hAnsi="Times New Roman" w:cs="Times New Roman"/>
          <w:sz w:val="28"/>
          <w:szCs w:val="28"/>
        </w:rPr>
        <w:t>поставленных в устном обращении</w:t>
      </w:r>
      <w:r w:rsidRPr="00EF4B58">
        <w:rPr>
          <w:rFonts w:ascii="Times New Roman" w:eastAsia="Times New Roman" w:hAnsi="Times New Roman" w:cs="Times New Roman"/>
          <w:sz w:val="28"/>
          <w:szCs w:val="28"/>
        </w:rPr>
        <w:t xml:space="preserve"> вопросов.</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rPr>
      </w:pPr>
      <w:r w:rsidRPr="00EF4B58">
        <w:rPr>
          <w:rFonts w:ascii="Times New Roman" w:eastAsia="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rPr>
      </w:pPr>
      <w:r w:rsidRPr="00EF4B58">
        <w:rPr>
          <w:rFonts w:ascii="Times New Roman" w:eastAsia="Times New Roman" w:hAnsi="Times New Roman" w:cs="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lang w:eastAsia="zh-CN"/>
        </w:rPr>
      </w:pPr>
      <w:r w:rsidRPr="00EF4B58">
        <w:rPr>
          <w:rFonts w:ascii="Times New Roman" w:eastAsia="Times New Roman" w:hAnsi="Times New Roman" w:cs="Times New Roman"/>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lang w:eastAsia="zh-CN"/>
        </w:rPr>
      </w:pPr>
      <w:r w:rsidRPr="00EF4B58">
        <w:rPr>
          <w:rFonts w:ascii="Times New Roman" w:eastAsia="Times New Roman" w:hAnsi="Times New Roman" w:cs="Times New Roman"/>
          <w:sz w:val="28"/>
          <w:szCs w:val="28"/>
          <w:lang w:eastAsia="zh-CN"/>
        </w:rPr>
        <w:lastRenderedPageBreak/>
        <w:t>Во время разговора специалисты че</w:t>
      </w:r>
      <w:r>
        <w:rPr>
          <w:rFonts w:ascii="Times New Roman" w:eastAsia="Times New Roman" w:hAnsi="Times New Roman" w:cs="Times New Roman"/>
          <w:sz w:val="28"/>
          <w:szCs w:val="28"/>
          <w:lang w:eastAsia="zh-CN"/>
        </w:rPr>
        <w:t xml:space="preserve">тко произносят слова, избегают </w:t>
      </w:r>
      <w:r w:rsidRPr="00EF4B58">
        <w:rPr>
          <w:rFonts w:ascii="Times New Roman" w:eastAsia="Times New Roman" w:hAnsi="Times New Roman" w:cs="Times New Roman"/>
          <w:sz w:val="28"/>
          <w:szCs w:val="28"/>
          <w:lang w:eastAsia="zh-CN"/>
        </w:rPr>
        <w:t xml:space="preserve">«параллельных разговоров» с окружающими людьми и не </w:t>
      </w:r>
      <w:proofErr w:type="gramStart"/>
      <w:r w:rsidRPr="00EF4B58">
        <w:rPr>
          <w:rFonts w:ascii="Times New Roman" w:eastAsia="Times New Roman" w:hAnsi="Times New Roman" w:cs="Times New Roman"/>
          <w:sz w:val="28"/>
          <w:szCs w:val="28"/>
          <w:lang w:eastAsia="zh-CN"/>
        </w:rPr>
        <w:t>прерывают  разговор</w:t>
      </w:r>
      <w:proofErr w:type="gramEnd"/>
      <w:r w:rsidRPr="00EF4B58">
        <w:rPr>
          <w:rFonts w:ascii="Times New Roman" w:eastAsia="Times New Roman" w:hAnsi="Times New Roman" w:cs="Times New Roman"/>
          <w:sz w:val="28"/>
          <w:szCs w:val="28"/>
          <w:lang w:eastAsia="zh-CN"/>
        </w:rPr>
        <w:t>, в том числе по причине поступления звонка на другой аппарат.</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 xml:space="preserve">При ответах на телефонные звонки и устные </w:t>
      </w:r>
      <w:r>
        <w:rPr>
          <w:rFonts w:ascii="Times New Roman" w:eastAsia="Times New Roman" w:hAnsi="Times New Roman" w:cs="Times New Roman"/>
          <w:sz w:val="28"/>
          <w:szCs w:val="28"/>
          <w:lang w:eastAsia="ru-RU"/>
        </w:rPr>
        <w:t>обращения специалисты соблюдают</w:t>
      </w:r>
      <w:r w:rsidRPr="00EF4B58">
        <w:rPr>
          <w:rFonts w:ascii="Times New Roman" w:eastAsia="Times New Roman" w:hAnsi="Times New Roman" w:cs="Times New Roman"/>
          <w:sz w:val="28"/>
          <w:szCs w:val="28"/>
          <w:lang w:eastAsia="ru-RU"/>
        </w:rPr>
        <w:t xml:space="preserve"> правила служебной этики.</w:t>
      </w:r>
    </w:p>
    <w:p w:rsidR="00EF4B58" w:rsidRPr="00EF4B58" w:rsidRDefault="00EF4B58" w:rsidP="00EF4B5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4B58">
        <w:rPr>
          <w:rFonts w:ascii="Times New Roman" w:eastAsia="Times New Roman" w:hAnsi="Times New Roman" w:cs="Times New Roman"/>
          <w:sz w:val="28"/>
          <w:szCs w:val="28"/>
        </w:rPr>
        <w:t xml:space="preserve">Письменное, индивидуальное информирование осуществляется в письменной форме </w:t>
      </w:r>
      <w:r w:rsidRPr="00EF4B58">
        <w:rPr>
          <w:rFonts w:ascii="Times New Roman" w:eastAsia="Times New Roman" w:hAnsi="Times New Roman" w:cs="Times New Roman"/>
          <w:color w:val="000000"/>
          <w:sz w:val="28"/>
          <w:szCs w:val="28"/>
          <w:lang w:eastAsia="ru-RU"/>
        </w:rPr>
        <w:t xml:space="preserve">за подписью Главы Солнцевского района Курской области </w:t>
      </w:r>
      <w:r w:rsidRPr="00EF4B58">
        <w:rPr>
          <w:rFonts w:ascii="Times New Roman" w:eastAsia="Times New Roman" w:hAnsi="Times New Roman" w:cs="Times New Roman"/>
          <w:sz w:val="28"/>
          <w:szCs w:val="28"/>
          <w:lang w:eastAsia="ru-RU"/>
        </w:rPr>
        <w:t>или его заместителя, курирующего данные вопросы</w:t>
      </w:r>
      <w:r w:rsidRPr="00EF4B58">
        <w:rPr>
          <w:rFonts w:ascii="Times New Roman" w:eastAsia="Times New Roman" w:hAnsi="Times New Roman" w:cs="Times New Roman"/>
          <w:sz w:val="28"/>
          <w:szCs w:val="28"/>
        </w:rPr>
        <w:t>.</w:t>
      </w:r>
    </w:p>
    <w:p w:rsidR="00EF4B58" w:rsidRPr="00EF4B58" w:rsidRDefault="00EF4B58" w:rsidP="00EF4B5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4B58">
        <w:rPr>
          <w:rFonts w:ascii="Times New Roman" w:eastAsia="Times New Roman" w:hAnsi="Times New Roman" w:cs="Times New Roman"/>
          <w:sz w:val="28"/>
          <w:szCs w:val="28"/>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rPr>
      </w:pPr>
      <w:r w:rsidRPr="00EF4B58">
        <w:rPr>
          <w:rFonts w:ascii="Times New Roman" w:eastAsia="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rPr>
        <w:t>Ответ на обращение направляется в форме электронного документа по адресу электронной почты, указанно</w:t>
      </w:r>
      <w:r>
        <w:rPr>
          <w:rFonts w:ascii="Times New Roman" w:eastAsia="Times New Roman" w:hAnsi="Times New Roman" w:cs="Times New Roman"/>
          <w:sz w:val="28"/>
          <w:szCs w:val="28"/>
        </w:rPr>
        <w:t>му в обращении, поступившем</w:t>
      </w:r>
      <w:r w:rsidRPr="00EF4B58">
        <w:rPr>
          <w:rFonts w:ascii="Times New Roman" w:eastAsia="Times New Roman" w:hAnsi="Times New Roman" w:cs="Times New Roman"/>
          <w:sz w:val="28"/>
          <w:szCs w:val="28"/>
        </w:rPr>
        <w:t xml:space="preserve"> в Администрацию или должностному лицу в форме электронного документа, и в письменной форме по почтовому адресу, указан</w:t>
      </w:r>
      <w:r>
        <w:rPr>
          <w:rFonts w:ascii="Times New Roman" w:eastAsia="Times New Roman" w:hAnsi="Times New Roman" w:cs="Times New Roman"/>
          <w:sz w:val="28"/>
          <w:szCs w:val="28"/>
        </w:rPr>
        <w:t>ному в обращении, поступившем в</w:t>
      </w:r>
      <w:r w:rsidRPr="00EF4B58">
        <w:rPr>
          <w:rFonts w:ascii="Times New Roman" w:eastAsia="Times New Roman" w:hAnsi="Times New Roman" w:cs="Times New Roman"/>
          <w:sz w:val="28"/>
          <w:szCs w:val="28"/>
        </w:rPr>
        <w:t xml:space="preserve"> Администрацию или должностному лицу в письменной форме.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EF4B58">
          <w:rPr>
            <w:rFonts w:ascii="Times New Roman" w:eastAsia="Times New Roman" w:hAnsi="Times New Roman" w:cs="Times New Roman"/>
            <w:sz w:val="28"/>
            <w:szCs w:val="28"/>
          </w:rPr>
          <w:t>части 2 статьи 6</w:t>
        </w:r>
      </w:hyperlink>
      <w:r w:rsidRPr="00EF4B58">
        <w:rPr>
          <w:rFonts w:ascii="Times New Roman" w:eastAsia="Times New Roman" w:hAnsi="Times New Roman" w:cs="Times New Roman"/>
          <w:sz w:val="28"/>
          <w:szCs w:val="28"/>
        </w:rPr>
        <w:t xml:space="preserve"> Федерального закона от </w:t>
      </w:r>
      <w:r w:rsidRPr="00EF4B58">
        <w:rPr>
          <w:rFonts w:ascii="Times New Roman" w:eastAsia="Times New Roman" w:hAnsi="Times New Roman" w:cs="Times New Roman"/>
          <w:sz w:val="28"/>
          <w:szCs w:val="28"/>
          <w:shd w:val="clear" w:color="auto" w:fill="FFFFFF"/>
          <w:lang w:eastAsia="ru-RU"/>
        </w:rPr>
        <w:t>2 мая 2006 года № 59-ФЗ</w:t>
      </w:r>
      <w:r w:rsidRPr="00EF4B58">
        <w:rPr>
          <w:rFonts w:ascii="Times New Roman" w:eastAsia="Times New Roman" w:hAnsi="Times New Roman" w:cs="Times New Roman"/>
          <w:sz w:val="28"/>
          <w:szCs w:val="28"/>
        </w:rPr>
        <w:t>«О порядке рассмотрения обращений граждан Российской Федерации» на официальном сайте Администрации.</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rPr>
      </w:pPr>
      <w:r w:rsidRPr="00EF4B58">
        <w:rPr>
          <w:rFonts w:ascii="Times New Roman" w:eastAsia="Times New Roman" w:hAnsi="Times New Roman" w:cs="Times New Roman"/>
          <w:sz w:val="28"/>
          <w:szCs w:val="28"/>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rPr>
      </w:pPr>
      <w:r w:rsidRPr="00EF4B58">
        <w:rPr>
          <w:rFonts w:ascii="Times New Roman" w:eastAsia="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rPr>
      </w:pP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rPr>
      </w:pPr>
    </w:p>
    <w:p w:rsidR="00EF4B58" w:rsidRPr="00EF4B58" w:rsidRDefault="00EF4B58" w:rsidP="00EF4B58">
      <w:pPr>
        <w:spacing w:after="0" w:line="240" w:lineRule="auto"/>
        <w:ind w:firstLine="709"/>
        <w:jc w:val="center"/>
        <w:rPr>
          <w:rFonts w:ascii="Times New Roman" w:eastAsia="Times New Roman" w:hAnsi="Times New Roman" w:cs="Times New Roman"/>
          <w:b/>
          <w:bCs/>
          <w:sz w:val="28"/>
          <w:szCs w:val="28"/>
        </w:rPr>
      </w:pPr>
      <w:r w:rsidRPr="00EF4B58">
        <w:rPr>
          <w:rFonts w:ascii="Times New Roman" w:eastAsia="Times New Roman" w:hAnsi="Times New Roman" w:cs="Times New Roman"/>
          <w:b/>
          <w:bCs/>
          <w:sz w:val="28"/>
          <w:szCs w:val="28"/>
        </w:rPr>
        <w:t>На Едином портале можно получить информацию о (об):</w:t>
      </w:r>
    </w:p>
    <w:p w:rsidR="00EF4B58" w:rsidRPr="00EF4B58" w:rsidRDefault="00EF4B58" w:rsidP="00EF4B58">
      <w:pPr>
        <w:spacing w:after="0" w:line="240" w:lineRule="auto"/>
        <w:ind w:firstLine="709"/>
        <w:jc w:val="both"/>
        <w:rPr>
          <w:rFonts w:ascii="Times New Roman" w:eastAsia="Times New Roman" w:hAnsi="Times New Roman" w:cs="Times New Roman"/>
          <w:b/>
          <w:bCs/>
          <w:sz w:val="28"/>
          <w:szCs w:val="28"/>
        </w:rPr>
      </w:pP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rPr>
      </w:pPr>
      <w:r w:rsidRPr="00EF4B58">
        <w:rPr>
          <w:rFonts w:ascii="Times New Roman" w:eastAsia="Times New Roman" w:hAnsi="Times New Roman" w:cs="Times New Roman"/>
          <w:sz w:val="28"/>
          <w:szCs w:val="28"/>
        </w:rPr>
        <w:t>круге заявителей;</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rPr>
      </w:pPr>
      <w:r w:rsidRPr="00EF4B58">
        <w:rPr>
          <w:rFonts w:ascii="Times New Roman" w:eastAsia="Times New Roman" w:hAnsi="Times New Roman" w:cs="Times New Roman"/>
          <w:sz w:val="28"/>
          <w:szCs w:val="28"/>
        </w:rPr>
        <w:t>сроке предоставления муниципальной услуги;</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rPr>
      </w:pPr>
      <w:r w:rsidRPr="00EF4B58">
        <w:rPr>
          <w:rFonts w:ascii="Times New Roman" w:eastAsia="Times New Roman" w:hAnsi="Times New Roman" w:cs="Times New Roman"/>
          <w:sz w:val="28"/>
          <w:szCs w:val="28"/>
        </w:rPr>
        <w:lastRenderedPageBreak/>
        <w:t>результате предоставления муниципальной услуги, порядке выдачи результата муниципальной услуги;</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rPr>
      </w:pPr>
      <w:r w:rsidRPr="00EF4B58">
        <w:rPr>
          <w:rFonts w:ascii="Times New Roman" w:eastAsia="Times New Roman" w:hAnsi="Times New Roman" w:cs="Times New Roman"/>
          <w:sz w:val="28"/>
          <w:szCs w:val="28"/>
        </w:rPr>
        <w:t>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rPr>
      </w:pPr>
      <w:r w:rsidRPr="00EF4B58">
        <w:rPr>
          <w:rFonts w:ascii="Times New Roman" w:eastAsia="Times New Roman" w:hAnsi="Times New Roman" w:cs="Times New Roman"/>
          <w:sz w:val="28"/>
          <w:szCs w:val="28"/>
        </w:rPr>
        <w:t>исчерпывающем перечне оснований для приостановления или отказа в предоставлении муниципальной услуги;</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rPr>
      </w:pPr>
      <w:r w:rsidRPr="00EF4B58">
        <w:rPr>
          <w:rFonts w:ascii="Times New Roman" w:eastAsia="Times New Roman" w:hAnsi="Times New Roman" w:cs="Times New Roman"/>
          <w:sz w:val="28"/>
          <w:szCs w:val="28"/>
        </w:rPr>
        <w:t>формах заявлений (уведомлений, сообщений), используемых при предоставлении муниципальной услуги.</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rPr>
      </w:pPr>
      <w:r w:rsidRPr="00EF4B58">
        <w:rPr>
          <w:rFonts w:ascii="Times New Roman" w:eastAsia="Times New Roman" w:hAnsi="Times New Roman" w:cs="Times New Roman"/>
          <w:sz w:val="28"/>
          <w:szCs w:val="28"/>
        </w:rPr>
        <w:t>Информация об услуге предоставляется бесплатно.</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rPr>
      </w:pPr>
    </w:p>
    <w:p w:rsidR="00EF4B58" w:rsidRPr="00EF4B58" w:rsidRDefault="00EF4B58" w:rsidP="00EF4B58">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EF4B58">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F4B58" w:rsidRPr="00EF4B58" w:rsidRDefault="00EF4B58" w:rsidP="00EF4B58">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EF4B58" w:rsidRPr="00EF4B58" w:rsidRDefault="00EF4B58" w:rsidP="00EF4B58">
      <w:pPr>
        <w:spacing w:after="0" w:line="240" w:lineRule="auto"/>
        <w:ind w:firstLine="708"/>
        <w:jc w:val="both"/>
        <w:rPr>
          <w:rFonts w:ascii="Times New Roman" w:eastAsia="Times New Roman" w:hAnsi="Times New Roman" w:cs="Times New Roman"/>
          <w:sz w:val="28"/>
          <w:szCs w:val="28"/>
        </w:rPr>
      </w:pPr>
      <w:r w:rsidRPr="00EF4B58">
        <w:rPr>
          <w:rFonts w:ascii="Times New Roman" w:eastAsia="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rPr>
      </w:pPr>
      <w:r w:rsidRPr="00EF4B58">
        <w:rPr>
          <w:rFonts w:ascii="Times New Roman" w:eastAsia="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rPr>
      </w:pPr>
      <w:r w:rsidRPr="00EF4B58">
        <w:rPr>
          <w:rFonts w:ascii="Times New Roman" w:eastAsia="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rPr>
      </w:pPr>
      <w:r w:rsidRPr="00EF4B58">
        <w:rPr>
          <w:rFonts w:ascii="Times New Roman" w:eastAsia="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rPr>
      </w:pPr>
      <w:r w:rsidRPr="00EF4B58">
        <w:rPr>
          <w:rFonts w:ascii="Times New Roman" w:eastAsia="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rPr>
      </w:pPr>
      <w:r w:rsidRPr="00EF4B58">
        <w:rPr>
          <w:rFonts w:ascii="Times New Roman" w:eastAsia="Times New Roman" w:hAnsi="Times New Roman" w:cs="Times New Roman"/>
          <w:sz w:val="28"/>
          <w:szCs w:val="28"/>
        </w:rPr>
        <w:t>ос</w:t>
      </w:r>
      <w:r>
        <w:rPr>
          <w:rFonts w:ascii="Times New Roman" w:eastAsia="Times New Roman" w:hAnsi="Times New Roman" w:cs="Times New Roman"/>
          <w:sz w:val="28"/>
          <w:szCs w:val="28"/>
        </w:rPr>
        <w:t>нования отказа в предоставлении</w:t>
      </w:r>
      <w:r w:rsidRPr="00EF4B58">
        <w:rPr>
          <w:rFonts w:ascii="Times New Roman" w:eastAsia="Times New Roman" w:hAnsi="Times New Roman" w:cs="Times New Roman"/>
          <w:sz w:val="28"/>
          <w:szCs w:val="28"/>
        </w:rPr>
        <w:t xml:space="preserve"> муниципальной услуги;</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rPr>
      </w:pPr>
      <w:r w:rsidRPr="00EF4B58">
        <w:rPr>
          <w:rFonts w:ascii="Times New Roman" w:eastAsia="Times New Roman" w:hAnsi="Times New Roman" w:cs="Times New Roman"/>
          <w:sz w:val="28"/>
          <w:szCs w:val="28"/>
        </w:rPr>
        <w:t>основания приостановления предоставления муниципальной услуги;</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rPr>
      </w:pPr>
      <w:r w:rsidRPr="00EF4B58">
        <w:rPr>
          <w:rFonts w:ascii="Times New Roman" w:eastAsia="Times New Roman" w:hAnsi="Times New Roman" w:cs="Times New Roman"/>
          <w:sz w:val="28"/>
          <w:szCs w:val="28"/>
        </w:rPr>
        <w:t>порядок информирования о ходе предоставления муниципальной услуги;</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rPr>
      </w:pPr>
      <w:r w:rsidRPr="00EF4B58">
        <w:rPr>
          <w:rFonts w:ascii="Times New Roman" w:eastAsia="Times New Roman" w:hAnsi="Times New Roman" w:cs="Times New Roman"/>
          <w:sz w:val="28"/>
          <w:szCs w:val="28"/>
        </w:rPr>
        <w:t>порядок получения консультаций;</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rPr>
      </w:pPr>
      <w:r w:rsidRPr="00EF4B58">
        <w:rPr>
          <w:rFonts w:ascii="Times New Roman" w:eastAsia="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rPr>
      </w:pPr>
      <w:r w:rsidRPr="00EF4B58">
        <w:rPr>
          <w:rFonts w:ascii="Times New Roman" w:eastAsia="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F4B58" w:rsidRPr="00EF4B58" w:rsidRDefault="00EF4B58" w:rsidP="00EF4B5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 xml:space="preserve">Справочная информация </w:t>
      </w:r>
      <w:r w:rsidRPr="00EF4B58">
        <w:rPr>
          <w:rFonts w:ascii="Times New Roman" w:eastAsia="Times New Roman" w:hAnsi="Times New Roman" w:cs="Times New Roman"/>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w:t>
      </w:r>
      <w:r w:rsidRPr="00EF4B58">
        <w:rPr>
          <w:rFonts w:ascii="Times New Roman" w:eastAsia="Times New Roman" w:hAnsi="Times New Roman" w:cs="Times New Roman"/>
          <w:sz w:val="28"/>
          <w:szCs w:val="28"/>
          <w:lang w:eastAsia="zh-CN"/>
        </w:rPr>
        <w:lastRenderedPageBreak/>
        <w:t xml:space="preserve">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Pr="00EF4B58">
        <w:rPr>
          <w:rFonts w:ascii="Times New Roman" w:eastAsia="Times New Roman" w:hAnsi="Times New Roman" w:cs="Times New Roman"/>
          <w:sz w:val="28"/>
          <w:szCs w:val="28"/>
          <w:lang w:eastAsia="ru-RU"/>
        </w:rPr>
        <w:t xml:space="preserve">и  </w:t>
      </w:r>
      <w:r w:rsidRPr="00EF4B58">
        <w:rPr>
          <w:rFonts w:ascii="Times New Roman" w:eastAsia="Times New Roman" w:hAnsi="Times New Roman" w:cs="Times New Roman"/>
          <w:sz w:val="28"/>
          <w:szCs w:val="28"/>
          <w:lang w:eastAsia="zh-CN"/>
        </w:rPr>
        <w:t xml:space="preserve">на Едином портале </w:t>
      </w:r>
      <w:hyperlink r:id="rId7" w:history="1">
        <w:r w:rsidRPr="00EF4B58">
          <w:rPr>
            <w:rFonts w:ascii="Times New Roman" w:eastAsia="Times New Roman" w:hAnsi="Times New Roman" w:cs="Times New Roman"/>
            <w:sz w:val="28"/>
            <w:szCs w:val="28"/>
            <w:lang w:eastAsia="zh-CN"/>
          </w:rPr>
          <w:t>https://www.gosuslugi.ru</w:t>
        </w:r>
      </w:hyperlink>
      <w:r w:rsidRPr="00EF4B58">
        <w:rPr>
          <w:rFonts w:ascii="Times New Roman" w:eastAsia="Times New Roman" w:hAnsi="Times New Roman" w:cs="Times New Roman"/>
          <w:sz w:val="28"/>
          <w:szCs w:val="28"/>
          <w:lang w:eastAsia="zh-CN"/>
        </w:rPr>
        <w:t>.</w:t>
      </w:r>
    </w:p>
    <w:p w:rsidR="00EF4B58" w:rsidRPr="00EF4B58" w:rsidRDefault="00EF4B58" w:rsidP="00EF4B58">
      <w:pPr>
        <w:spacing w:after="0" w:line="240" w:lineRule="auto"/>
        <w:rPr>
          <w:rFonts w:ascii="Times New Roman" w:eastAsia="Times New Roman" w:hAnsi="Times New Roman" w:cs="Times New Roman"/>
          <w:b/>
          <w:sz w:val="28"/>
          <w:szCs w:val="28"/>
          <w:lang w:eastAsia="ru-RU"/>
        </w:rPr>
      </w:pPr>
    </w:p>
    <w:p w:rsidR="00EF4B58" w:rsidRPr="00EF4B58" w:rsidRDefault="00EF4B58" w:rsidP="00EF4B58">
      <w:pPr>
        <w:spacing w:after="0" w:line="240" w:lineRule="auto"/>
        <w:jc w:val="center"/>
        <w:rPr>
          <w:rFonts w:ascii="Times New Roman" w:eastAsia="Times New Roman" w:hAnsi="Times New Roman" w:cs="Times New Roman"/>
          <w:b/>
          <w:bCs/>
          <w:sz w:val="28"/>
          <w:szCs w:val="28"/>
          <w:lang w:eastAsia="ru-RU"/>
        </w:rPr>
      </w:pPr>
      <w:r w:rsidRPr="00EF4B58">
        <w:rPr>
          <w:rFonts w:ascii="Times New Roman" w:eastAsia="Times New Roman" w:hAnsi="Times New Roman" w:cs="Times New Roman"/>
          <w:b/>
          <w:bCs/>
          <w:sz w:val="28"/>
          <w:szCs w:val="28"/>
          <w:lang w:eastAsia="ru-RU"/>
        </w:rPr>
        <w:t>II. Стандарт предоставления муниципальной услуги</w:t>
      </w:r>
    </w:p>
    <w:p w:rsidR="00EF4B58" w:rsidRPr="00EF4B58" w:rsidRDefault="00EF4B58" w:rsidP="00EF4B58">
      <w:pPr>
        <w:spacing w:after="0" w:line="240" w:lineRule="auto"/>
        <w:ind w:firstLine="709"/>
        <w:jc w:val="center"/>
        <w:rPr>
          <w:rFonts w:ascii="Times New Roman" w:eastAsia="Times New Roman" w:hAnsi="Times New Roman" w:cs="Times New Roman"/>
          <w:b/>
          <w:bCs/>
          <w:sz w:val="28"/>
          <w:szCs w:val="28"/>
          <w:lang w:eastAsia="ru-RU"/>
        </w:rPr>
      </w:pPr>
    </w:p>
    <w:p w:rsidR="00EF4B58" w:rsidRPr="00EF4B58" w:rsidRDefault="00EF4B58" w:rsidP="00EF4B5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F4B58">
        <w:rPr>
          <w:rFonts w:ascii="Times New Roman" w:eastAsia="Times New Roman" w:hAnsi="Times New Roman" w:cs="Times New Roman"/>
          <w:b/>
          <w:sz w:val="28"/>
          <w:szCs w:val="28"/>
          <w:lang w:eastAsia="ru-RU"/>
        </w:rPr>
        <w:t>2.1. Наименование муниципальной услуги</w:t>
      </w:r>
    </w:p>
    <w:p w:rsidR="00EF4B58" w:rsidRPr="00EF4B58" w:rsidRDefault="00EF4B58" w:rsidP="00EF4B58">
      <w:pPr>
        <w:autoSpaceDE w:val="0"/>
        <w:autoSpaceDN w:val="0"/>
        <w:adjustRightInd w:val="0"/>
        <w:spacing w:after="0" w:line="240" w:lineRule="auto"/>
        <w:ind w:firstLine="540"/>
        <w:jc w:val="both"/>
        <w:rPr>
          <w:rFonts w:ascii="Times New Roman" w:eastAsia="Calibri" w:hAnsi="Times New Roman" w:cs="Times New Roman"/>
          <w:sz w:val="28"/>
          <w:szCs w:val="28"/>
        </w:rPr>
      </w:pPr>
    </w:p>
    <w:p w:rsidR="00EF4B58" w:rsidRPr="00EF4B58" w:rsidRDefault="00EF4B58" w:rsidP="00EF4B58">
      <w:pPr>
        <w:autoSpaceDE w:val="0"/>
        <w:autoSpaceDN w:val="0"/>
        <w:adjustRightInd w:val="0"/>
        <w:spacing w:after="0" w:line="240" w:lineRule="auto"/>
        <w:ind w:firstLine="540"/>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p>
    <w:p w:rsidR="00EF4B58" w:rsidRPr="00EF4B58" w:rsidRDefault="00EF4B58" w:rsidP="00EF4B58">
      <w:pPr>
        <w:spacing w:after="0" w:line="240" w:lineRule="auto"/>
        <w:ind w:firstLine="720"/>
        <w:jc w:val="both"/>
        <w:rPr>
          <w:rFonts w:ascii="Times New Roman" w:eastAsia="Times New Roman" w:hAnsi="Times New Roman" w:cs="Times New Roman"/>
          <w:bCs/>
          <w:sz w:val="28"/>
          <w:szCs w:val="28"/>
          <w:lang w:eastAsia="ru-RU"/>
        </w:rPr>
      </w:pPr>
    </w:p>
    <w:p w:rsidR="00EF4B58" w:rsidRPr="00EF4B58" w:rsidRDefault="00EF4B58" w:rsidP="00EF4B58">
      <w:pPr>
        <w:spacing w:after="0" w:line="240" w:lineRule="auto"/>
        <w:ind w:firstLine="720"/>
        <w:jc w:val="center"/>
        <w:rPr>
          <w:rFonts w:ascii="Times New Roman" w:eastAsia="Times New Roman" w:hAnsi="Times New Roman" w:cs="Times New Roman"/>
          <w:b/>
          <w:bCs/>
          <w:sz w:val="28"/>
          <w:szCs w:val="28"/>
          <w:lang w:eastAsia="ru-RU"/>
        </w:rPr>
      </w:pPr>
      <w:r w:rsidRPr="00EF4B58">
        <w:rPr>
          <w:rFonts w:ascii="Times New Roman" w:eastAsia="Times New Roman" w:hAnsi="Times New Roman" w:cs="Times New Roman"/>
          <w:b/>
          <w:bCs/>
          <w:sz w:val="28"/>
          <w:szCs w:val="28"/>
          <w:lang w:eastAsia="ru-RU"/>
        </w:rPr>
        <w:t>2.2. Наименование органа местного самоуправления, предоставляющего муниципальную услугу</w:t>
      </w:r>
    </w:p>
    <w:p w:rsidR="00EF4B58" w:rsidRPr="00EF4B58" w:rsidRDefault="00EF4B58" w:rsidP="00EF4B58">
      <w:pPr>
        <w:spacing w:after="0" w:line="240" w:lineRule="auto"/>
        <w:ind w:firstLine="720"/>
        <w:jc w:val="both"/>
        <w:rPr>
          <w:rFonts w:ascii="Times New Roman" w:eastAsia="Times New Roman" w:hAnsi="Times New Roman" w:cs="Times New Roman"/>
          <w:b/>
          <w:bCs/>
          <w:sz w:val="28"/>
          <w:szCs w:val="28"/>
          <w:lang w:eastAsia="ru-RU"/>
        </w:rPr>
      </w:pPr>
    </w:p>
    <w:p w:rsidR="00EF4B58" w:rsidRPr="00EF4B58" w:rsidRDefault="00EF4B58" w:rsidP="00EF4B58">
      <w:pPr>
        <w:spacing w:after="0" w:line="240" w:lineRule="auto"/>
        <w:ind w:firstLine="851"/>
        <w:jc w:val="both"/>
        <w:rPr>
          <w:rFonts w:ascii="Times New Roman" w:eastAsia="Times New Roman" w:hAnsi="Times New Roman" w:cs="Times New Roman"/>
          <w:bCs/>
          <w:sz w:val="28"/>
          <w:szCs w:val="28"/>
          <w:lang w:eastAsia="ru-RU"/>
        </w:rPr>
      </w:pPr>
      <w:r w:rsidRPr="00EF4B58">
        <w:rPr>
          <w:rFonts w:ascii="Times New Roman" w:eastAsia="Times New Roman" w:hAnsi="Times New Roman" w:cs="Times New Roman"/>
          <w:bCs/>
          <w:sz w:val="28"/>
          <w:szCs w:val="28"/>
          <w:lang w:eastAsia="ru-RU"/>
        </w:rPr>
        <w:t xml:space="preserve">2.2.1. Муниципальная услуга в соответствии с частью 1 статьи 5 Закона Курской области от 21 сентября 2011 года № 74-ЗКО «О бесплатном предоставлении в собственность отдельным категориям граждан земельных участков на территории Курской области» предоставляется Администрацией Солнцевского района Курской области. </w:t>
      </w:r>
    </w:p>
    <w:p w:rsidR="00EF4B58" w:rsidRPr="00EF4B58" w:rsidRDefault="00EF4B58" w:rsidP="00EF4B58">
      <w:pPr>
        <w:autoSpaceDE w:val="0"/>
        <w:autoSpaceDN w:val="0"/>
        <w:adjustRightInd w:val="0"/>
        <w:spacing w:after="0" w:line="240" w:lineRule="auto"/>
        <w:ind w:firstLine="708"/>
        <w:jc w:val="both"/>
        <w:outlineLvl w:val="0"/>
        <w:rPr>
          <w:rFonts w:ascii="Times New Roman" w:eastAsia="Calibri" w:hAnsi="Times New Roman" w:cs="Times New Roman"/>
          <w:bCs/>
          <w:sz w:val="28"/>
          <w:szCs w:val="28"/>
        </w:rPr>
      </w:pPr>
    </w:p>
    <w:p w:rsidR="00EF4B58" w:rsidRPr="00EF4B58" w:rsidRDefault="00EF4B58" w:rsidP="00EF4B58">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F4B58">
        <w:rPr>
          <w:rFonts w:ascii="Times New Roman" w:eastAsia="Times New Roman" w:hAnsi="Times New Roman" w:cs="Times New Roman"/>
          <w:kern w:val="2"/>
          <w:sz w:val="28"/>
          <w:szCs w:val="28"/>
          <w:lang w:eastAsia="ru-RU"/>
        </w:rPr>
        <w:t xml:space="preserve">2.2.2. </w:t>
      </w:r>
      <w:r w:rsidRPr="00EF4B58">
        <w:rPr>
          <w:rFonts w:ascii="Times New Roman" w:eastAsia="Times New Roman" w:hAnsi="Times New Roman" w:cs="Times New Roman"/>
          <w:kern w:val="2"/>
          <w:sz w:val="28"/>
          <w:szCs w:val="28"/>
          <w:lang w:eastAsia="ru-RU"/>
        </w:rPr>
        <w:tab/>
        <w:t>В предоставлении муниципальной услуги участвуют:</w:t>
      </w:r>
    </w:p>
    <w:p w:rsidR="00EF4B58" w:rsidRPr="00EF4B58" w:rsidRDefault="00EF4B58" w:rsidP="00EF4B58">
      <w:pPr>
        <w:spacing w:after="0" w:line="240" w:lineRule="auto"/>
        <w:jc w:val="both"/>
        <w:rPr>
          <w:rFonts w:ascii="Times New Roman" w:eastAsia="Arial" w:hAnsi="Times New Roman" w:cs="Times New Roman"/>
          <w:sz w:val="28"/>
          <w:szCs w:val="28"/>
          <w:lang w:eastAsia="ru-RU"/>
        </w:rPr>
      </w:pPr>
      <w:r w:rsidRPr="00EF4B58">
        <w:rPr>
          <w:rFonts w:ascii="Times New Roman" w:eastAsia="Arial" w:hAnsi="Times New Roman" w:cs="Times New Roman"/>
          <w:sz w:val="28"/>
          <w:szCs w:val="28"/>
          <w:lang w:eastAsia="ru-RU"/>
        </w:rPr>
        <w:tab/>
        <w:t>Управление Федеральной службы государственной регистрации, кадастра и картографии по Курской области;</w:t>
      </w:r>
    </w:p>
    <w:p w:rsidR="00EF4B58" w:rsidRPr="00EF4B58" w:rsidRDefault="00EF4B58" w:rsidP="00EF4B58">
      <w:pPr>
        <w:spacing w:after="0" w:line="240" w:lineRule="auto"/>
        <w:jc w:val="both"/>
        <w:rPr>
          <w:rFonts w:ascii="Times New Roman" w:eastAsia="Arial" w:hAnsi="Times New Roman" w:cs="Times New Roman"/>
          <w:sz w:val="28"/>
          <w:szCs w:val="28"/>
          <w:lang w:eastAsia="ru-RU"/>
        </w:rPr>
      </w:pPr>
      <w:r w:rsidRPr="00EF4B58">
        <w:rPr>
          <w:rFonts w:ascii="Times New Roman" w:eastAsia="Arial" w:hAnsi="Times New Roman" w:cs="Times New Roman"/>
          <w:sz w:val="28"/>
          <w:szCs w:val="28"/>
          <w:lang w:eastAsia="ru-RU"/>
        </w:rPr>
        <w:tab/>
        <w:t>Управление по вопросам миграции Управления МВД России по Курской области;</w:t>
      </w:r>
    </w:p>
    <w:p w:rsidR="00EF4B58" w:rsidRPr="00EF4B58" w:rsidRDefault="00EF4B58" w:rsidP="00EF4B58">
      <w:pPr>
        <w:spacing w:after="0" w:line="240" w:lineRule="auto"/>
        <w:jc w:val="both"/>
        <w:rPr>
          <w:rFonts w:ascii="Times New Roman" w:eastAsia="Arial" w:hAnsi="Times New Roman" w:cs="Times New Roman"/>
          <w:sz w:val="28"/>
          <w:szCs w:val="28"/>
          <w:lang w:eastAsia="ru-RU"/>
        </w:rPr>
      </w:pPr>
      <w:r w:rsidRPr="00EF4B58">
        <w:rPr>
          <w:rFonts w:ascii="Times New Roman" w:eastAsia="Arial" w:hAnsi="Times New Roman" w:cs="Times New Roman"/>
          <w:bCs/>
          <w:sz w:val="28"/>
          <w:szCs w:val="28"/>
          <w:lang w:eastAsia="ru-RU"/>
        </w:rPr>
        <w:tab/>
        <w:t>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w:t>
      </w:r>
    </w:p>
    <w:p w:rsidR="00EF4B58" w:rsidRPr="00EF4B58" w:rsidRDefault="00EF4B58" w:rsidP="00EF4B58">
      <w:pPr>
        <w:spacing w:after="0" w:line="240" w:lineRule="auto"/>
        <w:jc w:val="both"/>
        <w:rPr>
          <w:rFonts w:ascii="Times New Roman" w:eastAsia="Arial" w:hAnsi="Times New Roman" w:cs="Times New Roman"/>
          <w:sz w:val="28"/>
          <w:szCs w:val="28"/>
          <w:lang w:eastAsia="ru-RU"/>
        </w:rPr>
      </w:pPr>
      <w:r w:rsidRPr="00EF4B58">
        <w:rPr>
          <w:rFonts w:ascii="Times New Roman" w:eastAsia="Arial" w:hAnsi="Times New Roman" w:cs="Times New Roman"/>
          <w:sz w:val="28"/>
          <w:szCs w:val="28"/>
          <w:lang w:eastAsia="ru-RU"/>
        </w:rPr>
        <w:tab/>
        <w:t>органы опеки и попечительства;</w:t>
      </w:r>
    </w:p>
    <w:p w:rsidR="00EF4B58" w:rsidRPr="00EF4B58" w:rsidRDefault="00EF4B58" w:rsidP="00EF4B58">
      <w:pPr>
        <w:spacing w:after="0" w:line="240" w:lineRule="auto"/>
        <w:ind w:firstLine="709"/>
        <w:jc w:val="both"/>
        <w:rPr>
          <w:rFonts w:ascii="Times New Roman" w:eastAsia="Arial" w:hAnsi="Times New Roman" w:cs="Times New Roman"/>
          <w:sz w:val="28"/>
          <w:szCs w:val="28"/>
          <w:lang w:eastAsia="ru-RU"/>
        </w:rPr>
      </w:pPr>
      <w:r w:rsidRPr="00EF4B58">
        <w:rPr>
          <w:rFonts w:ascii="Times New Roman" w:eastAsia="Arial" w:hAnsi="Times New Roman" w:cs="Times New Roman"/>
          <w:sz w:val="28"/>
          <w:szCs w:val="28"/>
          <w:lang w:eastAsia="ru-RU"/>
        </w:rPr>
        <w:t>органы записи актов гражданского состояния;</w:t>
      </w:r>
    </w:p>
    <w:p w:rsidR="00EF4B58" w:rsidRPr="00EF4B58" w:rsidRDefault="00EF4B58" w:rsidP="00EF4B58">
      <w:pPr>
        <w:spacing w:after="0" w:line="240" w:lineRule="auto"/>
        <w:jc w:val="both"/>
        <w:rPr>
          <w:rFonts w:ascii="Times New Roman" w:eastAsia="Arial" w:hAnsi="Times New Roman" w:cs="Times New Roman"/>
          <w:sz w:val="28"/>
          <w:szCs w:val="28"/>
          <w:lang w:eastAsia="ru-RU"/>
        </w:rPr>
      </w:pPr>
      <w:r w:rsidRPr="00EF4B58">
        <w:rPr>
          <w:rFonts w:ascii="Times New Roman" w:eastAsia="Arial" w:hAnsi="Times New Roman" w:cs="Times New Roman"/>
          <w:sz w:val="28"/>
          <w:szCs w:val="28"/>
          <w:lang w:eastAsia="ru-RU"/>
        </w:rPr>
        <w:tab/>
        <w:t>образовательные организации;</w:t>
      </w:r>
    </w:p>
    <w:p w:rsidR="00EF4B58" w:rsidRPr="00EF4B58" w:rsidRDefault="00EF4B58" w:rsidP="00EF4B58">
      <w:pPr>
        <w:spacing w:after="0" w:line="240" w:lineRule="auto"/>
        <w:jc w:val="both"/>
        <w:rPr>
          <w:rFonts w:ascii="Times New Roman" w:eastAsia="Arial" w:hAnsi="Times New Roman" w:cs="Times New Roman"/>
          <w:sz w:val="28"/>
          <w:szCs w:val="28"/>
          <w:lang w:eastAsia="ru-RU"/>
        </w:rPr>
      </w:pPr>
      <w:r w:rsidRPr="00EF4B58">
        <w:rPr>
          <w:rFonts w:ascii="Times New Roman" w:eastAsia="Arial" w:hAnsi="Times New Roman" w:cs="Times New Roman"/>
          <w:sz w:val="28"/>
          <w:szCs w:val="28"/>
          <w:lang w:eastAsia="ru-RU"/>
        </w:rPr>
        <w:tab/>
        <w:t>учреждения медико-социальной экспертизы;</w:t>
      </w:r>
    </w:p>
    <w:p w:rsidR="00EF4B58" w:rsidRPr="00EF4B58" w:rsidRDefault="00EF4B58" w:rsidP="00EF4B58">
      <w:pPr>
        <w:spacing w:after="0" w:line="240" w:lineRule="auto"/>
        <w:jc w:val="both"/>
        <w:rPr>
          <w:rFonts w:ascii="Times New Roman" w:eastAsia="Times New Roman" w:hAnsi="Times New Roman" w:cs="Times New Roman"/>
          <w:sz w:val="28"/>
          <w:szCs w:val="28"/>
          <w:lang w:eastAsia="ru-RU"/>
        </w:rPr>
      </w:pPr>
      <w:r w:rsidRPr="00EF4B58">
        <w:rPr>
          <w:rFonts w:ascii="Times New Roman" w:eastAsia="Arial" w:hAnsi="Times New Roman" w:cs="Times New Roman"/>
          <w:color w:val="C00000"/>
          <w:sz w:val="28"/>
          <w:szCs w:val="28"/>
          <w:lang w:eastAsia="ru-RU"/>
        </w:rPr>
        <w:tab/>
      </w:r>
      <w:r w:rsidRPr="00EF4B58">
        <w:rPr>
          <w:rFonts w:ascii="Times New Roman" w:eastAsia="Arial" w:hAnsi="Times New Roman" w:cs="Times New Roman"/>
          <w:sz w:val="28"/>
          <w:szCs w:val="28"/>
          <w:lang w:eastAsia="ru-RU"/>
        </w:rPr>
        <w:t>автономное учреждение Курской области</w:t>
      </w:r>
      <w:r w:rsidRPr="00EF4B58">
        <w:rPr>
          <w:rFonts w:ascii="Times New Roman" w:eastAsia="Times New Roman" w:hAnsi="Times New Roman" w:cs="Times New Roman"/>
          <w:sz w:val="28"/>
          <w:szCs w:val="28"/>
          <w:lang w:eastAsia="ru-RU"/>
        </w:rPr>
        <w:t xml:space="preserve"> «Многофункциональный центр по предоставлению государственных и муниципальных услуг» (далее - МФЦ).</w:t>
      </w:r>
    </w:p>
    <w:p w:rsidR="00EF4B58" w:rsidRPr="00EF4B58" w:rsidRDefault="00EF4B58" w:rsidP="00EF4B58">
      <w:pPr>
        <w:autoSpaceDE w:val="0"/>
        <w:autoSpaceDN w:val="0"/>
        <w:adjustRightInd w:val="0"/>
        <w:spacing w:before="240" w:after="0" w:line="240" w:lineRule="auto"/>
        <w:jc w:val="center"/>
        <w:rPr>
          <w:rFonts w:ascii="Times New Roman" w:eastAsia="Times New Roman" w:hAnsi="Times New Roman" w:cs="Times New Roman"/>
          <w:b/>
          <w:sz w:val="28"/>
          <w:szCs w:val="28"/>
          <w:lang w:eastAsia="ru-RU"/>
        </w:rPr>
      </w:pPr>
      <w:r w:rsidRPr="00EF4B58">
        <w:rPr>
          <w:rFonts w:ascii="Times New Roman" w:eastAsia="Times New Roman" w:hAnsi="Times New Roman" w:cs="Times New Roman"/>
          <w:b/>
          <w:sz w:val="28"/>
          <w:szCs w:val="28"/>
          <w:lang w:eastAsia="ru-RU"/>
        </w:rPr>
        <w:t xml:space="preserve">2.3. Описание результата предоставления муниципальной услуги </w:t>
      </w:r>
    </w:p>
    <w:p w:rsidR="00EF4B58" w:rsidRPr="00EF4B58" w:rsidRDefault="00EF4B58" w:rsidP="00EF4B58">
      <w:pPr>
        <w:spacing w:after="0" w:line="240" w:lineRule="auto"/>
        <w:jc w:val="both"/>
        <w:rPr>
          <w:rFonts w:ascii="Times New Roman" w:eastAsia="Times New Roman" w:hAnsi="Times New Roman" w:cs="Times New Roman"/>
          <w:sz w:val="28"/>
          <w:szCs w:val="28"/>
          <w:lang w:eastAsia="ru-RU"/>
        </w:rPr>
      </w:pPr>
    </w:p>
    <w:p w:rsidR="00EF4B58" w:rsidRPr="00EF4B58" w:rsidRDefault="00EF4B58" w:rsidP="00EF4B58">
      <w:pPr>
        <w:spacing w:after="0" w:line="240" w:lineRule="auto"/>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ab/>
        <w:t>Результатом предоставления муниципальной услуги является:</w:t>
      </w:r>
    </w:p>
    <w:p w:rsidR="00EF4B58" w:rsidRPr="00EF4B58" w:rsidRDefault="00EF4B58" w:rsidP="00EF4B58">
      <w:pPr>
        <w:spacing w:after="0" w:line="240" w:lineRule="auto"/>
        <w:jc w:val="both"/>
        <w:rPr>
          <w:rFonts w:ascii="Times New Roman" w:eastAsia="Times New Roman" w:hAnsi="Times New Roman" w:cs="Times New Roman"/>
          <w:sz w:val="28"/>
          <w:szCs w:val="28"/>
          <w:lang w:eastAsia="ru-RU"/>
        </w:rPr>
      </w:pP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F4B58">
        <w:rPr>
          <w:rFonts w:ascii="Times New Roman" w:eastAsia="Calibri" w:hAnsi="Times New Roman" w:cs="Times New Roman"/>
          <w:bCs/>
          <w:sz w:val="28"/>
          <w:szCs w:val="28"/>
        </w:rPr>
        <w:t>решение о предоставлении в собственность бесплатно земельного участка и снятии гражданина с учета;</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F4B58">
        <w:rPr>
          <w:rFonts w:ascii="Times New Roman" w:eastAsia="Calibri" w:hAnsi="Times New Roman" w:cs="Times New Roman"/>
          <w:bCs/>
          <w:sz w:val="28"/>
          <w:szCs w:val="28"/>
        </w:rPr>
        <w:t>решение об отказе в предоставлении в собственность бесплатно земельного участка.</w:t>
      </w:r>
    </w:p>
    <w:p w:rsidR="00EF4B58" w:rsidRPr="00EF4B58" w:rsidRDefault="00EF4B58" w:rsidP="00EF4B58">
      <w:pPr>
        <w:autoSpaceDE w:val="0"/>
        <w:autoSpaceDN w:val="0"/>
        <w:adjustRightInd w:val="0"/>
        <w:spacing w:after="0" w:line="240" w:lineRule="auto"/>
        <w:jc w:val="both"/>
        <w:rPr>
          <w:rFonts w:ascii="Times New Roman" w:eastAsia="Calibri" w:hAnsi="Times New Roman" w:cs="Times New Roman"/>
          <w:bCs/>
          <w:sz w:val="28"/>
          <w:szCs w:val="28"/>
        </w:rPr>
      </w:pPr>
    </w:p>
    <w:p w:rsidR="00EF4B58" w:rsidRPr="00EF4B58" w:rsidRDefault="00EF4B58" w:rsidP="00EF4B58">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F4B58">
        <w:rPr>
          <w:rFonts w:ascii="Times New Roman" w:eastAsia="Times New Roman" w:hAnsi="Times New Roman" w:cs="Times New Roman"/>
          <w:b/>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F4B58" w:rsidRPr="00EF4B58" w:rsidRDefault="00EF4B58" w:rsidP="00EF4B58">
      <w:pPr>
        <w:autoSpaceDE w:val="0"/>
        <w:autoSpaceDN w:val="0"/>
        <w:adjustRightInd w:val="0"/>
        <w:spacing w:after="0" w:line="240" w:lineRule="auto"/>
        <w:ind w:firstLine="539"/>
        <w:jc w:val="both"/>
        <w:rPr>
          <w:rFonts w:ascii="Times New Roman" w:eastAsia="Times New Roman" w:hAnsi="Times New Roman" w:cs="Times New Roman"/>
          <w:b/>
          <w:sz w:val="28"/>
          <w:szCs w:val="28"/>
          <w:lang w:eastAsia="ru-RU"/>
        </w:rPr>
      </w:pPr>
    </w:p>
    <w:p w:rsidR="00EF4B58" w:rsidRPr="00EF4B58" w:rsidRDefault="00EF4B58" w:rsidP="00EF4B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Срок принятия решения о постановке заявителя на учет либо в отказе в постановке на учет составляет 30 календарных дней со дня получения заявления.</w:t>
      </w:r>
    </w:p>
    <w:p w:rsidR="00EF4B58" w:rsidRPr="00EF4B58" w:rsidRDefault="00EF4B58" w:rsidP="00EF4B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 xml:space="preserve">Срок уведомления заявителя о принятом решении - 7 календарных дней. </w:t>
      </w:r>
    </w:p>
    <w:p w:rsidR="00EF4B58" w:rsidRPr="00EF4B58" w:rsidRDefault="00EF4B58" w:rsidP="00EF4B58">
      <w:pPr>
        <w:autoSpaceDE w:val="0"/>
        <w:autoSpaceDN w:val="0"/>
        <w:adjustRightInd w:val="0"/>
        <w:spacing w:after="0" w:line="240" w:lineRule="auto"/>
        <w:ind w:firstLine="708"/>
        <w:jc w:val="both"/>
        <w:rPr>
          <w:rFonts w:ascii="Times New Roman" w:eastAsia="Calibri" w:hAnsi="Times New Roman" w:cs="Times New Roman"/>
          <w:sz w:val="28"/>
          <w:szCs w:val="28"/>
        </w:rPr>
      </w:pPr>
      <w:r w:rsidRPr="00EF4B58">
        <w:rPr>
          <w:rFonts w:ascii="Times New Roman" w:eastAsia="Times New Roman" w:hAnsi="Times New Roman" w:cs="Times New Roman"/>
          <w:sz w:val="28"/>
          <w:szCs w:val="28"/>
          <w:lang w:eastAsia="ru-RU"/>
        </w:rPr>
        <w:t xml:space="preserve">Срок принятия решения о </w:t>
      </w:r>
      <w:r w:rsidRPr="00EF4B58">
        <w:rPr>
          <w:rFonts w:ascii="Times New Roman" w:eastAsia="Calibri" w:hAnsi="Times New Roman" w:cs="Times New Roman"/>
          <w:sz w:val="28"/>
          <w:szCs w:val="28"/>
        </w:rPr>
        <w:t xml:space="preserve">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w:t>
      </w:r>
      <w:proofErr w:type="gramStart"/>
      <w:r w:rsidRPr="00EF4B58">
        <w:rPr>
          <w:rFonts w:ascii="Times New Roman" w:eastAsia="Calibri" w:hAnsi="Times New Roman" w:cs="Times New Roman"/>
          <w:sz w:val="28"/>
          <w:szCs w:val="28"/>
        </w:rPr>
        <w:t>и  прилагаемых</w:t>
      </w:r>
      <w:proofErr w:type="gramEnd"/>
      <w:r w:rsidRPr="00EF4B58">
        <w:rPr>
          <w:rFonts w:ascii="Times New Roman" w:eastAsia="Calibri" w:hAnsi="Times New Roman" w:cs="Times New Roman"/>
          <w:sz w:val="28"/>
          <w:szCs w:val="28"/>
        </w:rPr>
        <w:t xml:space="preserve"> документов.</w:t>
      </w:r>
    </w:p>
    <w:p w:rsidR="00EF4B58" w:rsidRPr="00EF4B58" w:rsidRDefault="00EF4B58" w:rsidP="00EF4B5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 xml:space="preserve">Срок выдачи (направления) заявителю результата предоставления муниципальной услуги составляет 7 календарных дней со дня принятия решения о </w:t>
      </w:r>
      <w:r w:rsidRPr="00EF4B58">
        <w:rPr>
          <w:rFonts w:ascii="Times New Roman" w:eastAsia="Calibri" w:hAnsi="Times New Roman" w:cs="Times New Roman"/>
          <w:sz w:val="28"/>
          <w:szCs w:val="28"/>
        </w:rPr>
        <w:t>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sidRPr="00EF4B58">
        <w:rPr>
          <w:rFonts w:ascii="Times New Roman" w:eastAsia="Times New Roman" w:hAnsi="Times New Roman" w:cs="Times New Roman"/>
          <w:sz w:val="28"/>
          <w:szCs w:val="28"/>
          <w:lang w:eastAsia="ru-RU"/>
        </w:rPr>
        <w:t xml:space="preserve">. </w:t>
      </w:r>
    </w:p>
    <w:p w:rsidR="00EF4B58" w:rsidRPr="00EF4B58" w:rsidRDefault="00EF4B58" w:rsidP="00EF4B58">
      <w:pPr>
        <w:widowControl w:val="0"/>
        <w:autoSpaceDE w:val="0"/>
        <w:autoSpaceDN w:val="0"/>
        <w:adjustRightInd w:val="0"/>
        <w:spacing w:after="0" w:line="240" w:lineRule="auto"/>
        <w:jc w:val="center"/>
        <w:rPr>
          <w:rFonts w:ascii="Times New Roman" w:eastAsia="Times New Roman" w:hAnsi="Times New Roman" w:cs="Times New Roman"/>
          <w:b/>
          <w:color w:val="FF0000"/>
          <w:sz w:val="28"/>
          <w:szCs w:val="28"/>
          <w:lang w:eastAsia="ru-RU"/>
        </w:rPr>
      </w:pPr>
    </w:p>
    <w:p w:rsidR="00EF4B58" w:rsidRPr="00EF4B58" w:rsidRDefault="00EF4B58" w:rsidP="00EF4B58">
      <w:pPr>
        <w:widowControl w:val="0"/>
        <w:autoSpaceDE w:val="0"/>
        <w:autoSpaceDN w:val="0"/>
        <w:adjustRightInd w:val="0"/>
        <w:spacing w:after="0" w:line="240" w:lineRule="auto"/>
        <w:jc w:val="center"/>
        <w:rPr>
          <w:rFonts w:ascii="Times New Roman" w:eastAsia="Times New Roman" w:hAnsi="Times New Roman" w:cs="Times New Roman"/>
          <w:b/>
          <w:color w:val="FF0000"/>
          <w:sz w:val="28"/>
          <w:szCs w:val="28"/>
          <w:lang w:eastAsia="ru-RU"/>
        </w:rPr>
      </w:pPr>
    </w:p>
    <w:p w:rsidR="00EF4B58" w:rsidRPr="00EF4B58" w:rsidRDefault="00EF4B58" w:rsidP="00EF4B58">
      <w:pPr>
        <w:widowControl w:val="0"/>
        <w:autoSpaceDE w:val="0"/>
        <w:autoSpaceDN w:val="0"/>
        <w:adjustRightInd w:val="0"/>
        <w:spacing w:after="0" w:line="240" w:lineRule="auto"/>
        <w:jc w:val="center"/>
        <w:rPr>
          <w:rFonts w:ascii="Times New Roman" w:eastAsia="Times New Roman" w:hAnsi="Times New Roman" w:cs="Times New Roman"/>
          <w:b/>
          <w:color w:val="FF0000"/>
          <w:sz w:val="28"/>
          <w:szCs w:val="28"/>
          <w:lang w:eastAsia="ru-RU"/>
        </w:rPr>
      </w:pPr>
    </w:p>
    <w:p w:rsidR="00EF4B58" w:rsidRPr="00EF4B58" w:rsidRDefault="00EF4B58" w:rsidP="00EF4B58">
      <w:pPr>
        <w:widowControl w:val="0"/>
        <w:autoSpaceDE w:val="0"/>
        <w:autoSpaceDN w:val="0"/>
        <w:adjustRightInd w:val="0"/>
        <w:spacing w:after="0" w:line="240" w:lineRule="auto"/>
        <w:jc w:val="center"/>
        <w:rPr>
          <w:rFonts w:ascii="Times New Roman" w:eastAsia="Times New Roman" w:hAnsi="Times New Roman" w:cs="Times New Roman"/>
          <w:b/>
          <w:color w:val="FF0000"/>
          <w:sz w:val="28"/>
          <w:szCs w:val="28"/>
          <w:lang w:eastAsia="ru-RU"/>
        </w:rPr>
      </w:pPr>
    </w:p>
    <w:p w:rsidR="00EF4B58" w:rsidRPr="00EF4B58" w:rsidRDefault="00EF4B58" w:rsidP="00EF4B58">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EF4B58">
        <w:rPr>
          <w:rFonts w:ascii="Times New Roman" w:eastAsia="Times New Roman" w:hAnsi="Times New Roman" w:cs="Times New Roman"/>
          <w:b/>
          <w:color w:val="000000"/>
          <w:sz w:val="28"/>
          <w:szCs w:val="28"/>
          <w:lang w:eastAsia="ru-RU"/>
        </w:rPr>
        <w:t xml:space="preserve">2.5. Нормативные правовые акты, регулирующие предоставление </w:t>
      </w:r>
      <w:proofErr w:type="gramStart"/>
      <w:r w:rsidRPr="00EF4B58">
        <w:rPr>
          <w:rFonts w:ascii="Times New Roman" w:eastAsia="Times New Roman" w:hAnsi="Times New Roman" w:cs="Times New Roman"/>
          <w:b/>
          <w:color w:val="000000"/>
          <w:sz w:val="28"/>
          <w:szCs w:val="28"/>
          <w:lang w:eastAsia="ru-RU"/>
        </w:rPr>
        <w:t>муниципальной  услуги</w:t>
      </w:r>
      <w:proofErr w:type="gramEnd"/>
    </w:p>
    <w:p w:rsidR="00EF4B58" w:rsidRPr="00EF4B58" w:rsidRDefault="00EF4B58" w:rsidP="00EF4B58">
      <w:pPr>
        <w:widowControl w:val="0"/>
        <w:autoSpaceDE w:val="0"/>
        <w:autoSpaceDN w:val="0"/>
        <w:spacing w:before="240"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color w:val="00000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sidRPr="00EF4B58">
          <w:rPr>
            <w:rFonts w:ascii="Times New Roman" w:eastAsia="Times New Roman" w:hAnsi="Times New Roman" w:cs="Times New Roman"/>
            <w:color w:val="0000FF"/>
            <w:sz w:val="28"/>
            <w:szCs w:val="28"/>
            <w:u w:val="single"/>
            <w:lang w:eastAsia="zh-CN"/>
          </w:rPr>
          <w:t>https://solnrn.gosuslugi.ru/</w:t>
        </w:r>
      </w:hyperlink>
      <w:r w:rsidRPr="00EF4B58">
        <w:rPr>
          <w:rFonts w:ascii="Times New Roman" w:eastAsia="Times New Roman" w:hAnsi="Times New Roman" w:cs="Times New Roman"/>
          <w:color w:val="000000"/>
          <w:sz w:val="28"/>
          <w:szCs w:val="28"/>
          <w:lang w:eastAsia="ru-RU"/>
        </w:rPr>
        <w:t xml:space="preserve"> в сети «Интернет», а также  на  Едином портале </w:t>
      </w:r>
      <w:hyperlink r:id="rId9" w:history="1">
        <w:r w:rsidRPr="00EF4B58">
          <w:rPr>
            <w:rFonts w:ascii="Times New Roman" w:eastAsia="Times New Roman" w:hAnsi="Times New Roman" w:cs="Times New Roman"/>
            <w:sz w:val="28"/>
            <w:szCs w:val="28"/>
            <w:lang w:eastAsia="zh-CN"/>
          </w:rPr>
          <w:t>https://www.gosuslugi.ru</w:t>
        </w:r>
      </w:hyperlink>
      <w:r w:rsidRPr="00EF4B58">
        <w:rPr>
          <w:rFonts w:ascii="Times New Roman" w:eastAsia="Times New Roman" w:hAnsi="Times New Roman" w:cs="Times New Roman"/>
          <w:sz w:val="28"/>
          <w:szCs w:val="28"/>
          <w:lang w:eastAsia="ru-RU"/>
        </w:rPr>
        <w:t>.</w:t>
      </w:r>
    </w:p>
    <w:p w:rsidR="00EF4B58" w:rsidRPr="00EF4B58" w:rsidRDefault="00EF4B58" w:rsidP="00EF4B58">
      <w:pPr>
        <w:widowControl w:val="0"/>
        <w:autoSpaceDE w:val="0"/>
        <w:autoSpaceDN w:val="0"/>
        <w:adjustRightInd w:val="0"/>
        <w:spacing w:after="0" w:line="240" w:lineRule="auto"/>
        <w:jc w:val="center"/>
        <w:rPr>
          <w:rFonts w:ascii="Times New Roman" w:eastAsia="Times New Roman" w:hAnsi="Times New Roman" w:cs="Times New Roman"/>
          <w:b/>
          <w:color w:val="FF0000"/>
          <w:sz w:val="28"/>
          <w:szCs w:val="28"/>
          <w:lang w:eastAsia="ru-RU"/>
        </w:rPr>
      </w:pPr>
    </w:p>
    <w:p w:rsidR="00EF4B58" w:rsidRPr="00EF4B58" w:rsidRDefault="00EF4B58" w:rsidP="00EF4B58">
      <w:pPr>
        <w:spacing w:after="0" w:line="240" w:lineRule="auto"/>
        <w:ind w:firstLine="567"/>
        <w:jc w:val="center"/>
        <w:rPr>
          <w:rFonts w:ascii="Times New Roman" w:eastAsia="Times New Roman" w:hAnsi="Times New Roman" w:cs="Times New Roman"/>
          <w:b/>
          <w:sz w:val="28"/>
          <w:szCs w:val="28"/>
          <w:lang w:eastAsia="zh-CN"/>
        </w:rPr>
      </w:pPr>
      <w:r w:rsidRPr="00EF4B58">
        <w:rPr>
          <w:rFonts w:ascii="Times New Roman" w:eastAsia="Times New Roman" w:hAnsi="Times New Roman" w:cs="Times New Roman"/>
          <w:b/>
          <w:sz w:val="28"/>
          <w:szCs w:val="28"/>
          <w:lang w:eastAsia="zh-CN"/>
        </w:rPr>
        <w:t xml:space="preserve">2.6. </w:t>
      </w:r>
      <w:r w:rsidRPr="00EF4B58">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w:t>
      </w:r>
      <w:r w:rsidRPr="00EF4B58">
        <w:rPr>
          <w:rFonts w:ascii="Times New Roman" w:eastAsia="Times New Roman" w:hAnsi="Times New Roman" w:cs="Times New Roman"/>
          <w:b/>
          <w:sz w:val="28"/>
          <w:szCs w:val="28"/>
          <w:lang w:eastAsia="ru-RU"/>
        </w:rPr>
        <w:lastRenderedPageBreak/>
        <w:t>муниципальной услуги и услуг, которые являются необходимыми и обязательными д</w:t>
      </w:r>
      <w:r>
        <w:rPr>
          <w:rFonts w:ascii="Times New Roman" w:eastAsia="Times New Roman" w:hAnsi="Times New Roman" w:cs="Times New Roman"/>
          <w:b/>
          <w:sz w:val="28"/>
          <w:szCs w:val="28"/>
          <w:lang w:eastAsia="ru-RU"/>
        </w:rPr>
        <w:t>ля предоставления муниципальной</w:t>
      </w:r>
      <w:r w:rsidRPr="00EF4B58">
        <w:rPr>
          <w:rFonts w:ascii="Times New Roman" w:eastAsia="Times New Roman" w:hAnsi="Times New Roman" w:cs="Times New Roman"/>
          <w:b/>
          <w:sz w:val="28"/>
          <w:szCs w:val="28"/>
          <w:lang w:eastAsia="ru-RU"/>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EF4B58" w:rsidRPr="00EF4B58" w:rsidRDefault="00EF4B58" w:rsidP="00EF4B58">
      <w:pPr>
        <w:spacing w:after="0" w:line="240" w:lineRule="auto"/>
        <w:ind w:firstLine="567"/>
        <w:jc w:val="both"/>
        <w:rPr>
          <w:rFonts w:ascii="Times New Roman" w:eastAsia="Times New Roman" w:hAnsi="Times New Roman" w:cs="Times New Roman"/>
          <w:b/>
          <w:sz w:val="28"/>
          <w:szCs w:val="28"/>
          <w:lang w:eastAsia="zh-CN"/>
        </w:rPr>
      </w:pPr>
    </w:p>
    <w:p w:rsidR="00EF4B58" w:rsidRPr="00EF4B58" w:rsidRDefault="00EF4B58" w:rsidP="00EF4B5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F4B58">
        <w:rPr>
          <w:rFonts w:ascii="Times New Roman" w:eastAsia="Calibri" w:hAnsi="Times New Roman" w:cs="Times New Roman"/>
          <w:sz w:val="28"/>
          <w:szCs w:val="28"/>
        </w:rPr>
        <w:t xml:space="preserve">2.6.1. </w:t>
      </w:r>
      <w:bookmarkStart w:id="4" w:name="Par0"/>
      <w:bookmarkEnd w:id="4"/>
      <w:r w:rsidRPr="00EF4B58">
        <w:rPr>
          <w:rFonts w:ascii="Times New Roman" w:eastAsia="Calibri" w:hAnsi="Times New Roman" w:cs="Times New Roman"/>
          <w:sz w:val="28"/>
          <w:szCs w:val="28"/>
        </w:rPr>
        <w:t xml:space="preserve">Для постановки на учет </w:t>
      </w:r>
      <w:r w:rsidRPr="00EF4B58">
        <w:rPr>
          <w:rFonts w:ascii="Times New Roman" w:eastAsia="Calibri" w:hAnsi="Times New Roman" w:cs="Times New Roman"/>
          <w:bCs/>
          <w:sz w:val="28"/>
          <w:szCs w:val="28"/>
        </w:rPr>
        <w:t xml:space="preserve">в качестве лица, имеющего право на предоставление земельного участка в собственность бесплатно </w:t>
      </w:r>
      <w:r w:rsidRPr="00EF4B58">
        <w:rPr>
          <w:rFonts w:ascii="Times New Roman" w:eastAsia="Calibri" w:hAnsi="Times New Roman" w:cs="Times New Roman"/>
          <w:sz w:val="28"/>
          <w:szCs w:val="28"/>
        </w:rPr>
        <w:t>заявитель представляет в орган учета следующие документы:</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 xml:space="preserve">1) заявление </w:t>
      </w:r>
      <w:r w:rsidRPr="00EF4B58">
        <w:rPr>
          <w:rFonts w:ascii="Times New Roman" w:eastAsia="Times New Roman" w:hAnsi="Times New Roman" w:cs="Times New Roman"/>
          <w:sz w:val="28"/>
          <w:szCs w:val="28"/>
          <w:lang w:eastAsia="ru-RU"/>
        </w:rPr>
        <w:t>по форме согласно приложению к настоящему Административному регламенту</w:t>
      </w:r>
      <w:r w:rsidRPr="00EF4B58">
        <w:rPr>
          <w:rFonts w:ascii="Times New Roman" w:eastAsia="Calibri" w:hAnsi="Times New Roman" w:cs="Times New Roman"/>
          <w:sz w:val="28"/>
          <w:szCs w:val="28"/>
        </w:rPr>
        <w:t>,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r w:rsidRPr="00EF4B58">
        <w:rPr>
          <w:rFonts w:ascii="Times New Roman" w:eastAsia="Times New Roman" w:hAnsi="Times New Roman" w:cs="Times New Roman"/>
          <w:sz w:val="28"/>
          <w:szCs w:val="28"/>
          <w:lang w:eastAsia="ru-RU"/>
        </w:rPr>
        <w:t>.</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2) документ, удостоверяющий личность заявителя;</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 xml:space="preserve">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 указанных в подпунктах 1, 2, 8, 9 подраздела 1.2 настоящего Административного регламента, в соответствии с Жилищным </w:t>
      </w:r>
      <w:hyperlink r:id="rId10" w:history="1">
        <w:r w:rsidRPr="00EF4B58">
          <w:rPr>
            <w:rFonts w:ascii="Times New Roman" w:eastAsia="Calibri" w:hAnsi="Times New Roman" w:cs="Times New Roman"/>
            <w:sz w:val="28"/>
            <w:szCs w:val="28"/>
          </w:rPr>
          <w:t>кодексом</w:t>
        </w:r>
      </w:hyperlink>
      <w:r w:rsidRPr="00EF4B58">
        <w:rPr>
          <w:rFonts w:ascii="Times New Roman" w:eastAsia="Calibri" w:hAnsi="Times New Roman" w:cs="Times New Roman"/>
          <w:sz w:val="28"/>
          <w:szCs w:val="28"/>
        </w:rPr>
        <w:t xml:space="preserve"> Российской Федерации и </w:t>
      </w:r>
      <w:hyperlink r:id="rId11" w:history="1">
        <w:r w:rsidRPr="00EF4B58">
          <w:rPr>
            <w:rFonts w:ascii="Times New Roman" w:eastAsia="Calibri" w:hAnsi="Times New Roman" w:cs="Times New Roman"/>
            <w:sz w:val="28"/>
            <w:szCs w:val="28"/>
          </w:rPr>
          <w:t>Законом</w:t>
        </w:r>
      </w:hyperlink>
      <w:r w:rsidRPr="00EF4B58">
        <w:rPr>
          <w:rFonts w:ascii="Times New Roman" w:eastAsia="Calibri" w:hAnsi="Times New Roman" w:cs="Times New Roman"/>
          <w:sz w:val="28"/>
          <w:szCs w:val="28"/>
        </w:rPr>
        <w:t xml:space="preserve"> Курской области </w:t>
      </w:r>
      <w:r w:rsidRPr="00EF4B58">
        <w:rPr>
          <w:rFonts w:ascii="Times New Roman" w:eastAsia="Times New Roman" w:hAnsi="Times New Roman" w:cs="Times New Roman"/>
          <w:sz w:val="28"/>
          <w:szCs w:val="28"/>
          <w:shd w:val="clear" w:color="auto" w:fill="FFFFFF"/>
          <w:lang w:eastAsia="ru-RU"/>
        </w:rPr>
        <w:t>от 20 октября 2005 года № 70-ЗКО</w:t>
      </w:r>
      <w:r w:rsidRPr="00EF4B58">
        <w:rPr>
          <w:rFonts w:ascii="Times New Roman" w:eastAsia="Times New Roman" w:hAnsi="Times New Roman" w:cs="Times New Roman"/>
          <w:color w:val="333333"/>
          <w:sz w:val="28"/>
          <w:szCs w:val="28"/>
          <w:shd w:val="clear" w:color="auto" w:fill="FFFFFF"/>
          <w:lang w:eastAsia="ru-RU"/>
        </w:rPr>
        <w:t> </w:t>
      </w:r>
      <w:r w:rsidRPr="00EF4B58">
        <w:rPr>
          <w:rFonts w:ascii="Times New Roman" w:eastAsia="Calibri" w:hAnsi="Times New Roman" w:cs="Times New Roman"/>
          <w:sz w:val="28"/>
          <w:szCs w:val="28"/>
        </w:rPr>
        <w:t xml:space="preserve">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F4B58">
        <w:rPr>
          <w:rFonts w:ascii="Times New Roman" w:eastAsia="Calibri" w:hAnsi="Times New Roman" w:cs="Times New Roman"/>
          <w:color w:val="000000"/>
          <w:sz w:val="28"/>
          <w:szCs w:val="28"/>
        </w:rPr>
        <w:t>4)</w:t>
      </w:r>
      <w:r w:rsidRPr="00EF4B58">
        <w:rPr>
          <w:rFonts w:ascii="Times New Roman" w:eastAsia="Calibri" w:hAnsi="Times New Roman" w:cs="Times New Roman"/>
          <w:sz w:val="28"/>
          <w:szCs w:val="28"/>
        </w:rPr>
        <w:t xml:space="preserve"> согласие заявителя на обработку персональных данных в соответствии с Федеральным </w:t>
      </w:r>
      <w:hyperlink r:id="rId12" w:history="1">
        <w:r w:rsidRPr="00EF4B58">
          <w:rPr>
            <w:rFonts w:ascii="Times New Roman" w:eastAsia="Calibri" w:hAnsi="Times New Roman" w:cs="Times New Roman"/>
            <w:sz w:val="28"/>
            <w:szCs w:val="28"/>
          </w:rPr>
          <w:t>законом</w:t>
        </w:r>
      </w:hyperlink>
      <w:r w:rsidRPr="00EF4B58">
        <w:rPr>
          <w:rFonts w:ascii="Times New Roman" w:eastAsia="Calibri" w:hAnsi="Times New Roman" w:cs="Times New Roman"/>
          <w:sz w:val="28"/>
          <w:szCs w:val="28"/>
        </w:rPr>
        <w:t xml:space="preserve"> от 27 июля 2006 года № 152-ФЗ «О персональных данных».</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2.6.2. Граждане, указанные в подпунктах 1 и 2 подраздела 1.2 настоящего Административного регламента, в дополнение к документам, указанным в пункте 2.6.1 настоящего подраздела представляют:</w:t>
      </w:r>
    </w:p>
    <w:p w:rsidR="00EF4B58" w:rsidRPr="00EF4B58" w:rsidRDefault="00EF4B58" w:rsidP="00EF4B58">
      <w:pPr>
        <w:autoSpaceDE w:val="0"/>
        <w:autoSpaceDN w:val="0"/>
        <w:adjustRightInd w:val="0"/>
        <w:spacing w:after="0" w:line="240" w:lineRule="auto"/>
        <w:ind w:firstLine="53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 xml:space="preserve">а) </w:t>
      </w:r>
      <w:r w:rsidRPr="00EF4B58">
        <w:rPr>
          <w:rFonts w:ascii="Times New Roman" w:eastAsia="Times New Roman" w:hAnsi="Times New Roman" w:cs="Times New Roman"/>
          <w:sz w:val="28"/>
          <w:szCs w:val="28"/>
          <w:lang w:eastAsia="ru-RU"/>
        </w:rPr>
        <w:t xml:space="preserve">копии свидетельств о рождения, выданных компетентными органами иностранного государства, и их нотариально удостоверенный перевод на русский язык (в случае регистрации рождения детей за пределами Российской Федерации) </w:t>
      </w:r>
      <w:r w:rsidRPr="00EF4B58">
        <w:rPr>
          <w:rFonts w:ascii="Times New Roman" w:eastAsia="Calibri" w:hAnsi="Times New Roman" w:cs="Times New Roman"/>
          <w:sz w:val="28"/>
          <w:szCs w:val="28"/>
        </w:rPr>
        <w:t>и копии паспортов (для детей в возрасте от 14 до 23 лет) детей;</w:t>
      </w:r>
    </w:p>
    <w:p w:rsidR="00EF4B58" w:rsidRPr="00EF4B58" w:rsidRDefault="00EF4B58" w:rsidP="00EF4B58">
      <w:pPr>
        <w:autoSpaceDE w:val="0"/>
        <w:autoSpaceDN w:val="0"/>
        <w:adjustRightInd w:val="0"/>
        <w:spacing w:after="0" w:line="240" w:lineRule="auto"/>
        <w:ind w:firstLine="53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б) копию свидетельства об усыновлении (удочерении), выданного органами записи актов гражданского состояния или консульскими учреждениями Российской Федерации, в случае наличия усыновленного (удочеренного) ребенка;</w:t>
      </w:r>
    </w:p>
    <w:p w:rsidR="00EF4B58" w:rsidRPr="00EF4B58" w:rsidRDefault="00EF4B58" w:rsidP="00EF4B58">
      <w:pPr>
        <w:autoSpaceDE w:val="0"/>
        <w:autoSpaceDN w:val="0"/>
        <w:adjustRightInd w:val="0"/>
        <w:spacing w:after="0" w:line="240" w:lineRule="auto"/>
        <w:ind w:firstLine="567"/>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3" w:history="1">
        <w:r w:rsidRPr="00EF4B58">
          <w:rPr>
            <w:rFonts w:ascii="Times New Roman" w:eastAsia="Calibri" w:hAnsi="Times New Roman" w:cs="Times New Roman"/>
            <w:sz w:val="28"/>
            <w:szCs w:val="28"/>
          </w:rPr>
          <w:t>кодексом</w:t>
        </w:r>
      </w:hyperlink>
      <w:r w:rsidRPr="00EF4B58">
        <w:rPr>
          <w:rFonts w:ascii="Times New Roman" w:eastAsia="Calibri" w:hAnsi="Times New Roman" w:cs="Times New Roman"/>
          <w:sz w:val="28"/>
          <w:szCs w:val="28"/>
        </w:rPr>
        <w:t xml:space="preserve"> Российской Федерации и </w:t>
      </w:r>
      <w:hyperlink r:id="rId14" w:history="1">
        <w:r w:rsidRPr="00EF4B58">
          <w:rPr>
            <w:rFonts w:ascii="Times New Roman" w:eastAsia="Calibri" w:hAnsi="Times New Roman" w:cs="Times New Roman"/>
            <w:sz w:val="28"/>
            <w:szCs w:val="28"/>
          </w:rPr>
          <w:t>Законом</w:t>
        </w:r>
      </w:hyperlink>
      <w:r w:rsidRPr="00EF4B58">
        <w:rPr>
          <w:rFonts w:ascii="Times New Roman" w:eastAsia="Calibri" w:hAnsi="Times New Roman" w:cs="Times New Roman"/>
          <w:sz w:val="28"/>
          <w:szCs w:val="28"/>
        </w:rPr>
        <w:t xml:space="preserve"> Курской области </w:t>
      </w:r>
      <w:r w:rsidRPr="00EF4B58">
        <w:rPr>
          <w:rFonts w:ascii="Times New Roman" w:eastAsia="Times New Roman" w:hAnsi="Times New Roman" w:cs="Times New Roman"/>
          <w:sz w:val="28"/>
          <w:szCs w:val="28"/>
          <w:shd w:val="clear" w:color="auto" w:fill="FFFFFF"/>
          <w:lang w:eastAsia="ru-RU"/>
        </w:rPr>
        <w:t>20 октября 2005 года № 70-ЗКО</w:t>
      </w:r>
      <w:r w:rsidRPr="00EF4B58">
        <w:rPr>
          <w:rFonts w:ascii="Times New Roman" w:eastAsia="Times New Roman" w:hAnsi="Times New Roman" w:cs="Times New Roman"/>
          <w:color w:val="333333"/>
          <w:sz w:val="28"/>
          <w:szCs w:val="28"/>
          <w:shd w:val="clear" w:color="auto" w:fill="FFFFFF"/>
          <w:lang w:eastAsia="ru-RU"/>
        </w:rPr>
        <w:t> </w:t>
      </w:r>
      <w:r w:rsidRPr="00EF4B58">
        <w:rPr>
          <w:rFonts w:ascii="Times New Roman" w:eastAsia="Calibri" w:hAnsi="Times New Roman" w:cs="Times New Roman"/>
          <w:sz w:val="28"/>
          <w:szCs w:val="28"/>
        </w:rPr>
        <w:t xml:space="preserve">«О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w:t>
      </w:r>
      <w:r w:rsidRPr="00EF4B58">
        <w:rPr>
          <w:rFonts w:ascii="Times New Roman" w:eastAsia="Calibri" w:hAnsi="Times New Roman" w:cs="Times New Roman"/>
          <w:sz w:val="28"/>
          <w:szCs w:val="28"/>
        </w:rPr>
        <w:lastRenderedPageBreak/>
        <w:t>заявления, - в случае подтверждения права на предоставление земельного участка во внеочередном порядке;</w:t>
      </w:r>
    </w:p>
    <w:p w:rsidR="00EF4B58" w:rsidRPr="00EF4B58" w:rsidRDefault="00EF4B58" w:rsidP="00EF4B58">
      <w:pPr>
        <w:autoSpaceDE w:val="0"/>
        <w:autoSpaceDN w:val="0"/>
        <w:adjustRightInd w:val="0"/>
        <w:spacing w:after="0" w:line="240" w:lineRule="auto"/>
        <w:ind w:firstLine="567"/>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 xml:space="preserve">г) справку образовательной организации, подтверждающую обучение ребенка по основным образовательным программам в образовательной организации, указанной в подпункте 1 подраздела 1.2 настоящего Административного регламента, - для детей в возрасте от 18 до 23 лет, обучающихся по очной форме обучения, за исключением граждан, указанных в подпункте 2 подраздела 1.2 настоящего Административного регламента; </w:t>
      </w:r>
    </w:p>
    <w:p w:rsidR="00EF4B58" w:rsidRPr="00EF4B58" w:rsidRDefault="00EF4B58" w:rsidP="00EF4B58">
      <w:pPr>
        <w:autoSpaceDE w:val="0"/>
        <w:autoSpaceDN w:val="0"/>
        <w:adjustRightInd w:val="0"/>
        <w:spacing w:after="0" w:line="240" w:lineRule="auto"/>
        <w:ind w:firstLine="567"/>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д) выписку из домовой книги, или копию лицевого счета, или иной документ, содержащий сведения о постоянном проживании на территории Курской области не менее пяти лет, выданный органом (должностным лицом), уполномоченным на осуществление регистрации по месту жительства, за исключением граждан, указанных в подпункте 2 подраздела 1.2 настоящего Административного регламента;</w:t>
      </w:r>
    </w:p>
    <w:p w:rsidR="00EF4B58" w:rsidRPr="00EF4B58" w:rsidRDefault="00EF4B58" w:rsidP="00EF4B58">
      <w:pPr>
        <w:autoSpaceDE w:val="0"/>
        <w:autoSpaceDN w:val="0"/>
        <w:adjustRightInd w:val="0"/>
        <w:spacing w:after="0" w:line="240" w:lineRule="auto"/>
        <w:ind w:firstLine="567"/>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 xml:space="preserve">е) </w:t>
      </w:r>
      <w:r w:rsidRPr="00EF4B58">
        <w:rPr>
          <w:rFonts w:ascii="Times New Roman" w:eastAsia="Times New Roman" w:hAnsi="Times New Roman" w:cs="Times New Roman"/>
          <w:sz w:val="28"/>
          <w:szCs w:val="28"/>
          <w:lang w:eastAsia="ru-RU"/>
        </w:rPr>
        <w:t xml:space="preserve">копию договора (договоров) о приемной семье, в случае наличия в семье детей, переданных на воспитание в приемную семью, за исключением граждан, указанных </w:t>
      </w:r>
      <w:r w:rsidRPr="00EF4B58">
        <w:rPr>
          <w:rFonts w:ascii="Times New Roman" w:eastAsia="Calibri" w:hAnsi="Times New Roman" w:cs="Times New Roman"/>
          <w:sz w:val="28"/>
          <w:szCs w:val="28"/>
        </w:rPr>
        <w:t>в подпункте 2 подраздела 1.2 настоящего Административного регламента;</w:t>
      </w:r>
    </w:p>
    <w:p w:rsidR="00EF4B58" w:rsidRPr="00EF4B58" w:rsidRDefault="00EF4B58" w:rsidP="00EF4B58">
      <w:pPr>
        <w:autoSpaceDE w:val="0"/>
        <w:autoSpaceDN w:val="0"/>
        <w:adjustRightInd w:val="0"/>
        <w:spacing w:after="0" w:line="240" w:lineRule="auto"/>
        <w:ind w:firstLine="567"/>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ж) копию документа, удостоверяющего личность супруга (супруги) заявителя (для заявителей, состоящих в браке);</w:t>
      </w:r>
    </w:p>
    <w:p w:rsidR="00EF4B58" w:rsidRPr="00EF4B58" w:rsidRDefault="00EF4B58" w:rsidP="00EF4B58">
      <w:pPr>
        <w:autoSpaceDE w:val="0"/>
        <w:autoSpaceDN w:val="0"/>
        <w:adjustRightInd w:val="0"/>
        <w:spacing w:after="0" w:line="240" w:lineRule="auto"/>
        <w:ind w:firstLine="53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з)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 в случае заключения брака за пределами Российской Федерации).</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 xml:space="preserve">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а так же молодые семьи, снятые с учета </w:t>
      </w:r>
      <w:r w:rsidRPr="00EF4B58">
        <w:rPr>
          <w:rFonts w:ascii="Times New Roman" w:eastAsia="Times New Roman" w:hAnsi="Times New Roman" w:cs="Times New Roman"/>
          <w:sz w:val="28"/>
          <w:szCs w:val="28"/>
          <w:lang w:eastAsia="ru-RU"/>
        </w:rPr>
        <w:t>граждан в качестве лиц, имеющих право на предоставление земельных участков в собственность бесплатно, в связи с достижением одним из супругов (обоими супругами) либо родителем в неполной семье возраста 35 лет, и которым земельные участки ранее не предлагались, в дополнение к документам указанным в пункте 2.6.1</w:t>
      </w:r>
      <w:r w:rsidRPr="00EF4B58">
        <w:rPr>
          <w:rFonts w:ascii="Times New Roman" w:eastAsia="Calibri" w:hAnsi="Times New Roman" w:cs="Times New Roman"/>
          <w:sz w:val="28"/>
          <w:szCs w:val="28"/>
        </w:rPr>
        <w:t xml:space="preserve"> настоящего подраздела представляют: </w:t>
      </w:r>
    </w:p>
    <w:p w:rsidR="00EF4B58" w:rsidRPr="00EF4B58" w:rsidRDefault="00EF4B58" w:rsidP="00EF4B58">
      <w:pPr>
        <w:autoSpaceDE w:val="0"/>
        <w:autoSpaceDN w:val="0"/>
        <w:adjustRightInd w:val="0"/>
        <w:spacing w:after="0" w:line="240" w:lineRule="auto"/>
        <w:ind w:firstLine="53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а)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(в случае заключения брака за пределами Российской Федерации) - для полной семьи;</w:t>
      </w:r>
    </w:p>
    <w:p w:rsidR="00EF4B58" w:rsidRPr="00EF4B58" w:rsidRDefault="00EF4B58" w:rsidP="00EF4B58">
      <w:pPr>
        <w:autoSpaceDE w:val="0"/>
        <w:autoSpaceDN w:val="0"/>
        <w:adjustRightInd w:val="0"/>
        <w:spacing w:after="0" w:line="240" w:lineRule="auto"/>
        <w:ind w:firstLine="53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б)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(в случае регистрации рождения ребенка (детей) за пределами Российской Федерации) - для неполной семьи;</w:t>
      </w:r>
    </w:p>
    <w:p w:rsidR="00EF4B58" w:rsidRPr="00EF4B58" w:rsidRDefault="00EF4B58" w:rsidP="00EF4B58">
      <w:pPr>
        <w:autoSpaceDE w:val="0"/>
        <w:autoSpaceDN w:val="0"/>
        <w:adjustRightInd w:val="0"/>
        <w:spacing w:after="0" w:line="240" w:lineRule="auto"/>
        <w:ind w:firstLine="53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в) копию свидетельства об усыновлении (удочерении) в случае наличия усыновленного (удочеренного) ребенка - для неполной семьи;</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lastRenderedPageBreak/>
        <w:t xml:space="preserve">2.6.4. Граждане, лишившиеся единственного жилого помещения в результате чрезвычайных ситуаций природного и техногенного характера, в дополнение </w:t>
      </w:r>
      <w:proofErr w:type="gramStart"/>
      <w:r w:rsidRPr="00EF4B58">
        <w:rPr>
          <w:rFonts w:ascii="Times New Roman" w:eastAsia="Calibri" w:hAnsi="Times New Roman" w:cs="Times New Roman"/>
          <w:sz w:val="28"/>
          <w:szCs w:val="28"/>
        </w:rPr>
        <w:t>к документам</w:t>
      </w:r>
      <w:proofErr w:type="gramEnd"/>
      <w:r w:rsidRPr="00EF4B58">
        <w:rPr>
          <w:rFonts w:ascii="Times New Roman" w:eastAsia="Calibri" w:hAnsi="Times New Roman" w:cs="Times New Roman"/>
          <w:sz w:val="28"/>
          <w:szCs w:val="28"/>
        </w:rPr>
        <w:t xml:space="preserve"> указанным в пункте 2.6.1 настоящего подраздела представляют:</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б) 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2.6.5. 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 а также, указанные семьи, снятые с учета граждан в качестве лиц, имеющих право на предоставление земельных участков в собственность бесплатно, в связи с достижением ребенком-инвалидом 18-летнего возраста, и которым земельные участки ранее не предлагались, представляют:</w:t>
      </w:r>
    </w:p>
    <w:p w:rsidR="00EF4B58" w:rsidRPr="00EF4B58" w:rsidRDefault="00EF4B58" w:rsidP="00EF4B58">
      <w:pPr>
        <w:autoSpaceDE w:val="0"/>
        <w:autoSpaceDN w:val="0"/>
        <w:adjustRightInd w:val="0"/>
        <w:spacing w:after="0" w:line="240" w:lineRule="auto"/>
        <w:ind w:firstLine="53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а) копию свидетельства о рождении ребенка, выданного компетентными органами иностранного государства, и его нотариально удостоверенный перевод на русский язык (в случае регистрации рождения ребенка за пределами Российской Федерации);</w:t>
      </w:r>
    </w:p>
    <w:p w:rsidR="00EF4B58" w:rsidRPr="00EF4B58" w:rsidRDefault="00EF4B58" w:rsidP="00EF4B58">
      <w:pPr>
        <w:autoSpaceDE w:val="0"/>
        <w:autoSpaceDN w:val="0"/>
        <w:adjustRightInd w:val="0"/>
        <w:spacing w:after="0" w:line="240" w:lineRule="auto"/>
        <w:ind w:firstLine="53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б) копию свидетельства об усыновлении (удочерении) в случае наличия усыновленного (удочеренного) ребенка;</w:t>
      </w:r>
    </w:p>
    <w:p w:rsidR="00EF4B58" w:rsidRPr="00EF4B58" w:rsidRDefault="00EF4B58" w:rsidP="00EF4B58">
      <w:pPr>
        <w:autoSpaceDE w:val="0"/>
        <w:autoSpaceDN w:val="0"/>
        <w:adjustRightInd w:val="0"/>
        <w:spacing w:after="0" w:line="240" w:lineRule="auto"/>
        <w:ind w:firstLine="53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в) справку федерального государственного учреждения медико-социальной экспертизы об установлении ребенку инвалидности в форме документа на бумажном носителе или в форме электронного документа, только в случае отсутствия соответствующих сведений в федеральном реестре инвалидов, за исключением заявителей, обладающих правом на бесплатное предоставление земельных участков в соответствии с пунктом 7 подраздела 1.2 настоящего Административного регламента;</w:t>
      </w:r>
    </w:p>
    <w:p w:rsidR="00EF4B58" w:rsidRPr="00EF4B58" w:rsidRDefault="00EF4B58" w:rsidP="00EF4B58">
      <w:pPr>
        <w:autoSpaceDE w:val="0"/>
        <w:autoSpaceDN w:val="0"/>
        <w:adjustRightInd w:val="0"/>
        <w:spacing w:after="0" w:line="240" w:lineRule="auto"/>
        <w:ind w:firstLine="53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г) копию договора о приемной семье, в случае наличия в семье ребенка-инвалида, переданного на воспитание в приемную семью, за исключением заявителей, обладающих правом на бесплатное предоставление земельных участков в соответствии с пунктом 7 подраздела 1.2 настоящего Административного регламента;</w:t>
      </w:r>
    </w:p>
    <w:p w:rsidR="00EF4B58" w:rsidRPr="00EF4B58" w:rsidRDefault="00EF4B58" w:rsidP="00EF4B58">
      <w:pPr>
        <w:autoSpaceDE w:val="0"/>
        <w:autoSpaceDN w:val="0"/>
        <w:adjustRightInd w:val="0"/>
        <w:spacing w:after="0" w:line="240" w:lineRule="auto"/>
        <w:ind w:firstLine="567"/>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д) копию документа, удостоверяющего личность супруга (супруги) заявителя (для заявителей, состоящих в браке);</w:t>
      </w:r>
    </w:p>
    <w:p w:rsidR="00EF4B58" w:rsidRPr="00EF4B58" w:rsidRDefault="00EF4B58" w:rsidP="00EF4B58">
      <w:pPr>
        <w:autoSpaceDE w:val="0"/>
        <w:autoSpaceDN w:val="0"/>
        <w:adjustRightInd w:val="0"/>
        <w:spacing w:after="0" w:line="240" w:lineRule="auto"/>
        <w:ind w:firstLine="567"/>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е)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 в случае заключения брака за пределами Российской Федерации).</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 xml:space="preserve">2.6.6.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w:t>
      </w:r>
      <w:r w:rsidRPr="00EF4B58">
        <w:rPr>
          <w:rFonts w:ascii="Times New Roman" w:eastAsia="Calibri" w:hAnsi="Times New Roman" w:cs="Times New Roman"/>
          <w:sz w:val="28"/>
          <w:szCs w:val="28"/>
        </w:rPr>
        <w:lastRenderedPageBreak/>
        <w:t>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или медалями Российской Федерации - медалью ордена «За заслуги перед Отечеством», медалью «За отвагу», за заслуги, проявленные в ходе участия в специальной военной операции, и являющиеся ветеранами боевых действий, в дополнение к документам указанным в пункте 2.6.1 настоящего подраздела представляют:</w:t>
      </w:r>
    </w:p>
    <w:p w:rsidR="00EF4B58" w:rsidRPr="00EF4B58" w:rsidRDefault="00EF4B58" w:rsidP="00EF4B58">
      <w:pPr>
        <w:autoSpaceDE w:val="0"/>
        <w:autoSpaceDN w:val="0"/>
        <w:adjustRightInd w:val="0"/>
        <w:spacing w:after="0" w:line="240" w:lineRule="auto"/>
        <w:ind w:firstLine="53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а) копию документа, подтверждающего статус 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а также лица, проходящего (проходившего) службу в войсках национальной гвардии Российской Федерации и имеющего специальное звание полиции;</w:t>
      </w:r>
    </w:p>
    <w:p w:rsidR="00EF4B58" w:rsidRPr="00EF4B58" w:rsidRDefault="00EF4B58" w:rsidP="00EF4B58">
      <w:pPr>
        <w:autoSpaceDE w:val="0"/>
        <w:autoSpaceDN w:val="0"/>
        <w:adjustRightInd w:val="0"/>
        <w:spacing w:after="0" w:line="240" w:lineRule="auto"/>
        <w:ind w:firstLine="53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б) копию удостоверения Героя Российской Федерации или копию документа, подтверждающего награждение орденом Российской Федерации или медалями Российской Федерации - медалью ордена «За заслуги перед Отечеством», медалью «За отвагу», за заслуги, проявленные в ходе участия в специальной военной операции;</w:t>
      </w:r>
    </w:p>
    <w:p w:rsidR="00EF4B58" w:rsidRPr="00EF4B58" w:rsidRDefault="00EF4B58" w:rsidP="00EF4B58">
      <w:pPr>
        <w:autoSpaceDE w:val="0"/>
        <w:autoSpaceDN w:val="0"/>
        <w:adjustRightInd w:val="0"/>
        <w:spacing w:after="0" w:line="240" w:lineRule="auto"/>
        <w:ind w:firstLine="53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в) копию удостоверения ветерана боевых действий;</w:t>
      </w:r>
    </w:p>
    <w:p w:rsidR="00EF4B58" w:rsidRPr="00EF4B58" w:rsidRDefault="00EF4B58" w:rsidP="00EF4B58">
      <w:pPr>
        <w:autoSpaceDE w:val="0"/>
        <w:autoSpaceDN w:val="0"/>
        <w:adjustRightInd w:val="0"/>
        <w:spacing w:after="0" w:line="240" w:lineRule="auto"/>
        <w:ind w:firstLine="53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г) документ, подтверждающий регистрацию на территории Курской области по месту пребывания на день завершения участия в специальной военной операции (в случае отсутствия регистрации на территории Курской области по месту жительства).</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 xml:space="preserve">2.6.7. Члены </w:t>
      </w:r>
      <w:proofErr w:type="gramStart"/>
      <w:r w:rsidRPr="00EF4B58">
        <w:rPr>
          <w:rFonts w:ascii="Times New Roman" w:eastAsia="Calibri" w:hAnsi="Times New Roman" w:cs="Times New Roman"/>
          <w:sz w:val="28"/>
          <w:szCs w:val="28"/>
        </w:rPr>
        <w:t>семей</w:t>
      </w:r>
      <w:proofErr w:type="gramEnd"/>
      <w:r w:rsidRPr="00EF4B58">
        <w:rPr>
          <w:rFonts w:ascii="Times New Roman" w:eastAsia="Calibri" w:hAnsi="Times New Roman" w:cs="Times New Roman"/>
          <w:sz w:val="28"/>
          <w:szCs w:val="28"/>
        </w:rPr>
        <w:t xml:space="preserve"> указанных в подпункте 8 подраздела 1.2 настоящего Административного регламента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в дополнение к документам указанным в пункте 2.6.1 настоящего подраздела представляют:</w:t>
      </w:r>
    </w:p>
    <w:p w:rsidR="00EF4B58" w:rsidRPr="00EF4B58" w:rsidRDefault="00EF4B58" w:rsidP="00EF4B58">
      <w:pPr>
        <w:autoSpaceDE w:val="0"/>
        <w:autoSpaceDN w:val="0"/>
        <w:adjustRightInd w:val="0"/>
        <w:spacing w:after="0" w:line="240" w:lineRule="auto"/>
        <w:ind w:firstLine="53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а) документы, предусмотренные пунктом 2.6.6 настоящего подраздела;</w:t>
      </w:r>
    </w:p>
    <w:p w:rsidR="00EF4B58" w:rsidRPr="00EF4B58" w:rsidRDefault="00EF4B58" w:rsidP="00EF4B58">
      <w:pPr>
        <w:autoSpaceDE w:val="0"/>
        <w:autoSpaceDN w:val="0"/>
        <w:adjustRightInd w:val="0"/>
        <w:spacing w:after="0" w:line="240" w:lineRule="auto"/>
        <w:ind w:firstLine="53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б)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(в случае регистрации рождения ребенка (детей) за пределами Российской Федерации) и копию паспорта ребенка (детей) - при подаче заявления гражданином, указанным в подпунктах «а» и «б» подраздела 1.2 настоящего Административного регламента;</w:t>
      </w:r>
    </w:p>
    <w:p w:rsidR="00EF4B58" w:rsidRPr="00EF4B58" w:rsidRDefault="00EF4B58" w:rsidP="00EF4B58">
      <w:pPr>
        <w:autoSpaceDE w:val="0"/>
        <w:autoSpaceDN w:val="0"/>
        <w:adjustRightInd w:val="0"/>
        <w:spacing w:after="0" w:line="240" w:lineRule="auto"/>
        <w:ind w:firstLine="53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в) копию свидетельства об усыновлении (удочерении) в случае наличия усыновленного (удочеренного) ребенка (детей) - при подаче заявления гражданином, указанным в подпунктах «а» и «б» подраздела 1.2 настоящего Административного регламента;</w:t>
      </w:r>
    </w:p>
    <w:p w:rsidR="00EF4B58" w:rsidRPr="00EF4B58" w:rsidRDefault="00EF4B58" w:rsidP="00EF4B58">
      <w:pPr>
        <w:autoSpaceDE w:val="0"/>
        <w:autoSpaceDN w:val="0"/>
        <w:adjustRightInd w:val="0"/>
        <w:spacing w:after="0" w:line="240" w:lineRule="auto"/>
        <w:ind w:firstLine="53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 xml:space="preserve">г) копию свидетельства о заключении брака с гражданином, указанным в пункте 8 подраздела 1.2 настоящего Административного регламента, выданного компетентными органами иностранного государства, и его нотариально удостоверенный перевод на русский язык (в случае заключения брака за пределами Российской Федерации) - при подаче заявления </w:t>
      </w:r>
      <w:r w:rsidRPr="00EF4B58">
        <w:rPr>
          <w:rFonts w:ascii="Times New Roman" w:eastAsia="Calibri" w:hAnsi="Times New Roman" w:cs="Times New Roman"/>
          <w:sz w:val="28"/>
          <w:szCs w:val="28"/>
        </w:rPr>
        <w:lastRenderedPageBreak/>
        <w:t>гражданином, указанным в подпункте «а» подраздела 1.2 настоящего Административного регламента;</w:t>
      </w:r>
    </w:p>
    <w:p w:rsidR="00EF4B58" w:rsidRPr="00EF4B58" w:rsidRDefault="00EF4B58" w:rsidP="00EF4B58">
      <w:pPr>
        <w:autoSpaceDE w:val="0"/>
        <w:autoSpaceDN w:val="0"/>
        <w:adjustRightInd w:val="0"/>
        <w:spacing w:after="0" w:line="240" w:lineRule="auto"/>
        <w:ind w:firstLine="53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 xml:space="preserve">д) справку образовательной организации, подтверждающую обучение ребенка в возрасте до 23 лет в образовательной организации, указанной в </w:t>
      </w:r>
      <w:hyperlink w:anchor="P94">
        <w:r w:rsidRPr="00EF4B58">
          <w:rPr>
            <w:rFonts w:ascii="Times New Roman" w:eastAsia="Calibri" w:hAnsi="Times New Roman" w:cs="Times New Roman"/>
            <w:color w:val="0000FF"/>
            <w:sz w:val="28"/>
            <w:szCs w:val="28"/>
            <w:u w:val="single"/>
          </w:rPr>
          <w:t>подпункте</w:t>
        </w:r>
      </w:hyperlink>
      <w:r w:rsidRPr="00EF4B58">
        <w:rPr>
          <w:rFonts w:ascii="Times New Roman" w:eastAsia="Calibri" w:hAnsi="Times New Roman" w:cs="Times New Roman"/>
          <w:sz w:val="28"/>
          <w:szCs w:val="28"/>
        </w:rPr>
        <w:t xml:space="preserve"> "б" подраздела 1.2 настоящего Административного регламента (для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 при подаче заявления гражданином, указанным в подпунктах «а» и «б» подраздела 1.2 настоящего Административного регламента;</w:t>
      </w:r>
    </w:p>
    <w:p w:rsidR="00EF4B58" w:rsidRPr="00EF4B58" w:rsidRDefault="00EF4B58" w:rsidP="00EF4B58">
      <w:pPr>
        <w:autoSpaceDE w:val="0"/>
        <w:autoSpaceDN w:val="0"/>
        <w:adjustRightInd w:val="0"/>
        <w:spacing w:after="0" w:line="240" w:lineRule="auto"/>
        <w:ind w:firstLine="53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е) справку федерального государственного учреждения медико-социальной экспертизы, подтверждающую факт установления ребенку старше 18 лет, ставшему инвалидом до достижения им возраста 18 лет, инвалидности с детства, в форме документа на бумажном носителе или в форме электронного документа только в случае отсутствия соответствующих сведений в федеральном реестре инвалидов (для детей старше 18 лет, ставших инвалидами до достижения ими возраста 18 лет) - при подаче заявления гражданином, указанным в подпунктах «а» и «б» подраздела 1.2 настоящего Административного регламента;</w:t>
      </w:r>
    </w:p>
    <w:p w:rsidR="00EF4B58" w:rsidRPr="00EF4B58" w:rsidRDefault="00EF4B58" w:rsidP="00EF4B58">
      <w:pPr>
        <w:autoSpaceDE w:val="0"/>
        <w:autoSpaceDN w:val="0"/>
        <w:adjustRightInd w:val="0"/>
        <w:spacing w:after="0" w:line="240" w:lineRule="auto"/>
        <w:ind w:firstLine="53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ж) копию свидетельства о смерти гражданина, указанного в пункте 8 подраздела 1.2 настоящего Административного регламента, выданного компетентными органами иностранного государства, и его нотариально удостоверенный перевод на русский язык (в случае регистрации смерти за пределами Российской Федерации);</w:t>
      </w:r>
    </w:p>
    <w:p w:rsidR="00EF4B58" w:rsidRPr="00EF4B58" w:rsidRDefault="00EF4B58" w:rsidP="00EF4B58">
      <w:pPr>
        <w:autoSpaceDE w:val="0"/>
        <w:autoSpaceDN w:val="0"/>
        <w:adjustRightInd w:val="0"/>
        <w:spacing w:after="0" w:line="240" w:lineRule="auto"/>
        <w:ind w:firstLine="53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з) копию документа, подтверждающего гибель (смерть) гражданина, указанного в пункте 8 подраздела 1.2 настоящего Административного регламента, вследствие увечья (ранения, травмы, контузии) или заболевания, полученного им в ходе участия в специальной военной операции;</w:t>
      </w:r>
    </w:p>
    <w:p w:rsidR="00EF4B58" w:rsidRPr="00EF4B58" w:rsidRDefault="00EF4B58" w:rsidP="00EF4B58">
      <w:pPr>
        <w:autoSpaceDE w:val="0"/>
        <w:autoSpaceDN w:val="0"/>
        <w:adjustRightInd w:val="0"/>
        <w:spacing w:after="0" w:line="240" w:lineRule="auto"/>
        <w:ind w:firstLine="53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и) копию свидетельства о рождении гражданина, указанного в пункте 8 подраздела 1.2</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 xml:space="preserve">настоящего Административного </w:t>
      </w:r>
      <w:r w:rsidRPr="00EF4B58">
        <w:rPr>
          <w:rFonts w:ascii="Times New Roman" w:eastAsia="Calibri" w:hAnsi="Times New Roman" w:cs="Times New Roman"/>
          <w:sz w:val="28"/>
          <w:szCs w:val="28"/>
        </w:rPr>
        <w:t>регламента</w:t>
      </w:r>
      <w:proofErr w:type="gramEnd"/>
      <w:r w:rsidRPr="00EF4B58">
        <w:rPr>
          <w:rFonts w:ascii="Times New Roman" w:eastAsia="Calibri" w:hAnsi="Times New Roman" w:cs="Times New Roman"/>
          <w:sz w:val="28"/>
          <w:szCs w:val="28"/>
        </w:rPr>
        <w:t xml:space="preserve"> выданного компетентными органами иностранного государства, и его нотариально удостоверенный перевод на русский язык (в случае регистрации рождения гражданина за пределами Российской Федерации) - при подаче заявления гражданином, указанным в подпункте «в» подраздела 1.2 настоящего Административного регламента;</w:t>
      </w:r>
    </w:p>
    <w:p w:rsidR="00EF4B58" w:rsidRPr="00EF4B58" w:rsidRDefault="00EF4B58" w:rsidP="00EF4B58">
      <w:pPr>
        <w:autoSpaceDE w:val="0"/>
        <w:autoSpaceDN w:val="0"/>
        <w:adjustRightInd w:val="0"/>
        <w:spacing w:after="0" w:line="240" w:lineRule="auto"/>
        <w:ind w:firstLine="53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к) копию свидетельства о смерти супруги (супруга) гражданина, указанного (указанной) указанного в пункте 8 подраздела 1.2 настоящего Административного регламента, выданного компетентными органами иностранного государства, и его нотариально удостоверенный перевод на русский язык (в случае регистрации смерти за пределами Российской Федерации) - при подаче заявления гражданином, указанным в подпунктах «б» и «в» подраздела 1.2 настоящего Административного регламента;</w:t>
      </w:r>
    </w:p>
    <w:p w:rsidR="00EF4B58" w:rsidRPr="00EF4B58" w:rsidRDefault="00EF4B58" w:rsidP="00EF4B58">
      <w:pPr>
        <w:autoSpaceDE w:val="0"/>
        <w:autoSpaceDN w:val="0"/>
        <w:adjustRightInd w:val="0"/>
        <w:spacing w:after="0" w:line="240" w:lineRule="auto"/>
        <w:ind w:firstLine="53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 xml:space="preserve">л) копию свидетельства о расторжении брака, выданного компетентными органами иностранного государства, и его нотариально удостоверенный </w:t>
      </w:r>
      <w:r w:rsidRPr="00EF4B58">
        <w:rPr>
          <w:rFonts w:ascii="Times New Roman" w:eastAsia="Calibri" w:hAnsi="Times New Roman" w:cs="Times New Roman"/>
          <w:sz w:val="28"/>
          <w:szCs w:val="28"/>
        </w:rPr>
        <w:lastRenderedPageBreak/>
        <w:t>перевод на русский язык (в случае регистрации расторжения брака за пределами Российской Федерации) - при подаче заявления гражданином, указанным в подпунктах "б" и "в" подраздела 1.2 настоящего Административного регламента.</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F4B58">
        <w:rPr>
          <w:rFonts w:ascii="Times New Roman" w:eastAsia="Calibri" w:hAnsi="Times New Roman" w:cs="Times New Roman"/>
          <w:color w:val="000000"/>
          <w:sz w:val="28"/>
          <w:szCs w:val="28"/>
        </w:rPr>
        <w:t>2.6.8. Указанные документы представляются в нотариально заверенных копиях, или копиях с одновременным представлением оригинала.</w:t>
      </w:r>
    </w:p>
    <w:p w:rsidR="00EF4B58" w:rsidRPr="00EF4B58" w:rsidRDefault="00EF4B58" w:rsidP="00EF4B58">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EF4B58">
        <w:rPr>
          <w:rFonts w:ascii="Times New Roman" w:eastAsia="Times New Roman" w:hAnsi="Times New Roman" w:cs="Times New Roman"/>
          <w:color w:val="000000"/>
          <w:sz w:val="28"/>
          <w:szCs w:val="28"/>
          <w:lang w:eastAsia="ru-RU"/>
        </w:rPr>
        <w:t>2.6.9.</w:t>
      </w:r>
      <w:r w:rsidRPr="00EF4B58">
        <w:rPr>
          <w:rFonts w:ascii="Times New Roman" w:eastAsia="Times New Roman" w:hAnsi="Times New Roman" w:cs="Times New Roman"/>
          <w:bCs/>
          <w:color w:val="000000"/>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EF4B58" w:rsidRPr="00EF4B58" w:rsidRDefault="00EF4B58" w:rsidP="00EF4B58">
      <w:pPr>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EF4B58">
        <w:rPr>
          <w:rFonts w:ascii="Times New Roman" w:eastAsia="Calibri" w:hAnsi="Times New Roman" w:cs="Times New Roman"/>
          <w:color w:val="000000"/>
          <w:sz w:val="28"/>
          <w:szCs w:val="28"/>
        </w:rPr>
        <w:t xml:space="preserve">2.6.10. При направлении документов почтовым отправлением прилагаемые копии документов должны быть нотариально заверены или </w:t>
      </w:r>
      <w:r w:rsidRPr="00EF4B58">
        <w:rPr>
          <w:rFonts w:ascii="Times New Roman" w:eastAsia="Times New Roman" w:hAnsi="Times New Roman" w:cs="Times New Roman"/>
          <w:bCs/>
          <w:color w:val="000000"/>
          <w:sz w:val="28"/>
          <w:szCs w:val="28"/>
          <w:lang w:eastAsia="ru-RU"/>
        </w:rPr>
        <w:t>заверены органами, выдавшими данные документы в установленном порядке).</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F4B58">
        <w:rPr>
          <w:rFonts w:ascii="Times New Roman" w:eastAsia="Calibri" w:hAnsi="Times New Roman" w:cs="Times New Roman"/>
          <w:color w:val="000000"/>
          <w:sz w:val="28"/>
          <w:szCs w:val="28"/>
        </w:rPr>
        <w:t xml:space="preserve">2.6.11.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EF4B58" w:rsidRPr="00EF4B58" w:rsidRDefault="00EF4B58" w:rsidP="00EF4B5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F4B58">
        <w:rPr>
          <w:rFonts w:ascii="Times New Roman" w:eastAsia="Calibri" w:hAnsi="Times New Roman" w:cs="Times New Roman"/>
          <w:color w:val="000000"/>
          <w:sz w:val="28"/>
          <w:szCs w:val="28"/>
        </w:rPr>
        <w:t xml:space="preserve">Документы не должны иметь </w:t>
      </w:r>
      <w:r w:rsidRPr="00EF4B58">
        <w:rPr>
          <w:rFonts w:ascii="Times New Roman" w:eastAsia="Times New Roman" w:hAnsi="Times New Roman" w:cs="Times New Roman"/>
          <w:color w:val="000000"/>
          <w:sz w:val="28"/>
          <w:szCs w:val="28"/>
          <w:lang w:eastAsia="ru-RU"/>
        </w:rPr>
        <w:t>повреждений, не позволяющих однозначно истолковать их содержание.</w:t>
      </w:r>
    </w:p>
    <w:p w:rsidR="00EF4B58" w:rsidRPr="00EF4B58" w:rsidRDefault="00EF4B58" w:rsidP="00EF4B58">
      <w:pPr>
        <w:autoSpaceDE w:val="0"/>
        <w:autoSpaceDN w:val="0"/>
        <w:adjustRightInd w:val="0"/>
        <w:spacing w:before="240" w:after="0" w:line="240" w:lineRule="auto"/>
        <w:ind w:firstLine="709"/>
        <w:jc w:val="center"/>
        <w:rPr>
          <w:rFonts w:ascii="Times New Roman" w:eastAsia="Times New Roman" w:hAnsi="Times New Roman" w:cs="Times New Roman"/>
          <w:b/>
          <w:sz w:val="28"/>
          <w:szCs w:val="28"/>
          <w:lang w:eastAsia="ru-RU"/>
        </w:rPr>
      </w:pPr>
      <w:r w:rsidRPr="00EF4B58">
        <w:rPr>
          <w:rFonts w:ascii="Times New Roman" w:eastAsia="Times New Roman" w:hAnsi="Times New Roman" w:cs="Times New Roman"/>
          <w:b/>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F4B58" w:rsidRPr="00EF4B58" w:rsidRDefault="00EF4B58" w:rsidP="00EF4B5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F4B58">
        <w:rPr>
          <w:rFonts w:ascii="Times New Roman" w:eastAsia="Calibri" w:hAnsi="Times New Roman" w:cs="Times New Roman"/>
          <w:sz w:val="28"/>
          <w:szCs w:val="28"/>
        </w:rPr>
        <w:t>Для предоставления муниципальной услуги</w:t>
      </w:r>
      <w:r w:rsidRPr="00EF4B58">
        <w:rPr>
          <w:rFonts w:ascii="Times New Roman" w:eastAsia="Calibri" w:hAnsi="Times New Roman" w:cs="Times New Roman"/>
          <w:sz w:val="28"/>
          <w:szCs w:val="28"/>
          <w:lang w:eastAsia="ru-RU"/>
        </w:rPr>
        <w:t xml:space="preserve"> в рамках межведомственного взаимодействия запрашиваются следующие документы (сведения), находящиеся в распоряжении государственных органов, органов местного самоуправления:</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 xml:space="preserve">сведения из органов опеки и попечительства; </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сведения, подтверждающие наличие у ребенка инвалидности;</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документы, подтверждающий принятие на учет в качестве нуждающегося в жилом помещении, предоставляемом по договорам социального найма в соответствии с Жилищным кодексом Российской Федерации и Законом Курской области от 20 октября 2005 года № 70-ЗКО «</w:t>
      </w:r>
      <w:r w:rsidRPr="00EF4B58">
        <w:rPr>
          <w:rFonts w:ascii="Times New Roman" w:eastAsia="Times New Roman" w:hAnsi="Times New Roman" w:cs="Times New Roman"/>
          <w:sz w:val="28"/>
          <w:szCs w:val="28"/>
          <w:lang w:eastAsia="ru-RU"/>
        </w:rPr>
        <w:t xml:space="preserve">О </w:t>
      </w:r>
      <w:r w:rsidRPr="00EF4B58">
        <w:rPr>
          <w:rFonts w:ascii="Times New Roman" w:eastAsia="Times New Roman" w:hAnsi="Times New Roman" w:cs="Times New Roman"/>
          <w:sz w:val="28"/>
          <w:szCs w:val="28"/>
          <w:lang w:eastAsia="ru-RU"/>
        </w:rPr>
        <w:lastRenderedPageBreak/>
        <w:t>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сведения, подт</w:t>
      </w:r>
      <w:r>
        <w:rPr>
          <w:rFonts w:ascii="Times New Roman" w:eastAsia="Calibri" w:hAnsi="Times New Roman" w:cs="Times New Roman"/>
          <w:sz w:val="28"/>
          <w:szCs w:val="28"/>
        </w:rPr>
        <w:t>верждающие проживание заявителя</w:t>
      </w:r>
      <w:r w:rsidRPr="00EF4B58">
        <w:rPr>
          <w:rFonts w:ascii="Times New Roman" w:eastAsia="Calibri" w:hAnsi="Times New Roman" w:cs="Times New Roman"/>
          <w:sz w:val="28"/>
          <w:szCs w:val="28"/>
        </w:rPr>
        <w:t xml:space="preserve"> на территории Курской области не менее пяти лет;</w:t>
      </w:r>
    </w:p>
    <w:p w:rsidR="00EF4B58" w:rsidRPr="00EF4B58" w:rsidRDefault="00EF4B58" w:rsidP="00EF4B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 xml:space="preserve"> сведения о государственной регистрации рождения;</w:t>
      </w:r>
    </w:p>
    <w:p w:rsidR="00EF4B58" w:rsidRPr="00EF4B58" w:rsidRDefault="00EF4B58" w:rsidP="00EF4B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 xml:space="preserve"> сведения о государственной регистрации брака, о расторжении брака;</w:t>
      </w:r>
    </w:p>
    <w:p w:rsidR="00EF4B58" w:rsidRPr="00EF4B58" w:rsidRDefault="00EF4B58" w:rsidP="00EF4B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 xml:space="preserve"> сведения о государственной регистрации смерти;</w:t>
      </w:r>
    </w:p>
    <w:p w:rsidR="00EF4B58" w:rsidRPr="00EF4B58" w:rsidRDefault="00EF4B58" w:rsidP="00EF4B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 xml:space="preserve"> сведения из заключения учреждения медико-социальной экспертизы;</w:t>
      </w:r>
    </w:p>
    <w:p w:rsidR="00EF4B58" w:rsidRPr="00EF4B58" w:rsidRDefault="00EF4B58" w:rsidP="00EF4B58">
      <w:pPr>
        <w:autoSpaceDE w:val="0"/>
        <w:autoSpaceDN w:val="0"/>
        <w:adjustRightInd w:val="0"/>
        <w:spacing w:after="0" w:line="240" w:lineRule="auto"/>
        <w:ind w:firstLine="539"/>
        <w:jc w:val="both"/>
        <w:rPr>
          <w:rFonts w:ascii="Times New Roman" w:eastAsia="Calibri" w:hAnsi="Times New Roman" w:cs="Times New Roman"/>
          <w:sz w:val="28"/>
          <w:szCs w:val="28"/>
        </w:rPr>
      </w:pPr>
      <w:r w:rsidRPr="00EF4B58">
        <w:rPr>
          <w:rFonts w:ascii="Times New Roman" w:eastAsia="Times New Roman" w:hAnsi="Times New Roman" w:cs="Times New Roman"/>
          <w:sz w:val="28"/>
          <w:szCs w:val="28"/>
          <w:lang w:eastAsia="ru-RU"/>
        </w:rPr>
        <w:t xml:space="preserve"> сведения </w:t>
      </w:r>
      <w:r w:rsidRPr="00EF4B58">
        <w:rPr>
          <w:rFonts w:ascii="Times New Roman" w:eastAsia="Calibri" w:hAnsi="Times New Roman" w:cs="Times New Roman"/>
          <w:sz w:val="28"/>
          <w:szCs w:val="28"/>
        </w:rPr>
        <w:t>образовательной организации, подтверждающие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обучающихся по очной форме обучения;</w:t>
      </w:r>
    </w:p>
    <w:p w:rsidR="00EF4B58" w:rsidRPr="00EF4B58" w:rsidRDefault="00EF4B58" w:rsidP="00EF4B58">
      <w:pPr>
        <w:autoSpaceDE w:val="0"/>
        <w:autoSpaceDN w:val="0"/>
        <w:adjustRightInd w:val="0"/>
        <w:spacing w:after="0" w:line="240" w:lineRule="auto"/>
        <w:ind w:firstLine="53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 xml:space="preserve"> сведения из договора (договоров) о приемной семье, в случае наличия в семье детей, переданных на воспитание в приемную семью.</w:t>
      </w:r>
    </w:p>
    <w:p w:rsidR="00EF4B58" w:rsidRPr="00EF4B58" w:rsidRDefault="00EF4B58" w:rsidP="00EF4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в предоставлении муниципально</w:t>
      </w:r>
      <w:r>
        <w:rPr>
          <w:rFonts w:ascii="Times New Roman" w:eastAsia="Times New Roman" w:hAnsi="Times New Roman" w:cs="Times New Roman"/>
          <w:sz w:val="28"/>
          <w:szCs w:val="28"/>
          <w:lang w:eastAsia="ru-RU"/>
        </w:rPr>
        <w:t>й</w:t>
      </w:r>
      <w:r w:rsidRPr="00EF4B58">
        <w:rPr>
          <w:rFonts w:ascii="Times New Roman" w:eastAsia="Times New Roman" w:hAnsi="Times New Roman" w:cs="Times New Roman"/>
          <w:sz w:val="28"/>
          <w:szCs w:val="28"/>
          <w:lang w:eastAsia="ru-RU"/>
        </w:rPr>
        <w:t xml:space="preserve"> услуги.</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F4B58">
        <w:rPr>
          <w:rFonts w:ascii="Times New Roman" w:eastAsia="Calibri" w:hAnsi="Times New Roman" w:cs="Times New Roman"/>
          <w:bCs/>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w:t>
      </w:r>
      <w:r>
        <w:rPr>
          <w:rFonts w:ascii="Times New Roman" w:eastAsia="Calibri" w:hAnsi="Times New Roman" w:cs="Times New Roman"/>
          <w:bCs/>
          <w:sz w:val="28"/>
          <w:szCs w:val="28"/>
        </w:rPr>
        <w:t>ные) услуги</w:t>
      </w:r>
      <w:r w:rsidRPr="00EF4B58">
        <w:rPr>
          <w:rFonts w:ascii="Times New Roman" w:eastAsia="Calibri" w:hAnsi="Times New Roman" w:cs="Times New Roman"/>
          <w:bCs/>
          <w:sz w:val="28"/>
          <w:szCs w:val="28"/>
        </w:rPr>
        <w:t xml:space="preserve"> в Администрацию не может являться основанием для отказа в предоставлении заявителю муниципальной услуги. </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F4B58">
        <w:rPr>
          <w:rFonts w:ascii="Times New Roman" w:eastAsia="Calibri" w:hAnsi="Times New Roman" w:cs="Times New Roman"/>
          <w:bCs/>
          <w:sz w:val="28"/>
          <w:szCs w:val="28"/>
        </w:rPr>
        <w:t>Заявитель вправе предоставить документы, указанные в настоящем разделе, по собственной инициативе.</w:t>
      </w:r>
    </w:p>
    <w:p w:rsidR="00EF4B58" w:rsidRPr="00EF4B58" w:rsidRDefault="00EF4B58" w:rsidP="00EF4B5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4B58" w:rsidRPr="00EF4B58" w:rsidRDefault="00EF4B58" w:rsidP="00EF4B58">
      <w:pPr>
        <w:autoSpaceDE w:val="0"/>
        <w:autoSpaceDN w:val="0"/>
        <w:adjustRightInd w:val="0"/>
        <w:spacing w:after="0" w:line="240" w:lineRule="auto"/>
        <w:jc w:val="center"/>
        <w:rPr>
          <w:rFonts w:ascii="Times New Roman" w:eastAsia="Calibri" w:hAnsi="Times New Roman" w:cs="Times New Roman"/>
          <w:b/>
          <w:sz w:val="28"/>
          <w:szCs w:val="28"/>
        </w:rPr>
      </w:pPr>
      <w:r w:rsidRPr="00EF4B58">
        <w:rPr>
          <w:rFonts w:ascii="Times New Roman" w:eastAsia="Calibri" w:hAnsi="Times New Roman" w:cs="Times New Roman"/>
          <w:b/>
          <w:sz w:val="28"/>
          <w:szCs w:val="28"/>
        </w:rPr>
        <w:t>2.8. Указание на запрет требовать от заявителя</w:t>
      </w:r>
    </w:p>
    <w:p w:rsidR="00EF4B58" w:rsidRPr="00EF4B58" w:rsidRDefault="00EF4B58" w:rsidP="00EF4B58">
      <w:pPr>
        <w:autoSpaceDE w:val="0"/>
        <w:autoSpaceDN w:val="0"/>
        <w:adjustRightInd w:val="0"/>
        <w:spacing w:after="0" w:line="240" w:lineRule="auto"/>
        <w:jc w:val="center"/>
        <w:rPr>
          <w:rFonts w:ascii="Times New Roman" w:eastAsia="Calibri" w:hAnsi="Times New Roman" w:cs="Times New Roman"/>
          <w:b/>
          <w:sz w:val="28"/>
          <w:szCs w:val="28"/>
        </w:rPr>
      </w:pPr>
    </w:p>
    <w:p w:rsidR="00EF4B58" w:rsidRPr="00EF4B58" w:rsidRDefault="00EF4B58" w:rsidP="00EF4B5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 xml:space="preserve">Администрация не вправе требовать от заявителя: </w:t>
      </w:r>
    </w:p>
    <w:p w:rsidR="00EF4B58" w:rsidRPr="00EF4B58" w:rsidRDefault="00EF4B58" w:rsidP="00EF4B5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F4B58" w:rsidRPr="00EF4B58" w:rsidRDefault="00EF4B58" w:rsidP="00EF4B5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4B58" w:rsidRPr="00EF4B58" w:rsidRDefault="00EF4B58" w:rsidP="00EF4B5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Calibri" w:hAnsi="Times New Roman" w:cs="Times New Roman"/>
          <w:sz w:val="28"/>
          <w:szCs w:val="28"/>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hyperlink r:id="rId15" w:history="1">
        <w:r w:rsidRPr="00EF4B58">
          <w:rPr>
            <w:rFonts w:ascii="Times New Roman" w:eastAsia="Calibri" w:hAnsi="Times New Roman" w:cs="Times New Roman"/>
            <w:sz w:val="28"/>
            <w:szCs w:val="28"/>
          </w:rPr>
          <w:t>частью 6 статьи 7</w:t>
        </w:r>
      </w:hyperlink>
      <w:r w:rsidRPr="00EF4B58">
        <w:rPr>
          <w:rFonts w:ascii="Times New Roman" w:eastAsia="Calibri" w:hAnsi="Times New Roman" w:cs="Times New Roman"/>
          <w:sz w:val="28"/>
          <w:szCs w:val="28"/>
        </w:rPr>
        <w:t xml:space="preserve"> Федерального закона от 27июля 2010 года № 210-ФЗ «Об организации </w:t>
      </w:r>
      <w:r w:rsidRPr="00EF4B58">
        <w:rPr>
          <w:rFonts w:ascii="Times New Roman" w:eastAsia="Calibri" w:hAnsi="Times New Roman" w:cs="Times New Roman"/>
          <w:sz w:val="28"/>
          <w:szCs w:val="28"/>
        </w:rPr>
        <w:lastRenderedPageBreak/>
        <w:t>предоставления государственных и муниципальных услуг» перечень документов;</w:t>
      </w:r>
    </w:p>
    <w:p w:rsidR="00EF4B58" w:rsidRPr="00EF4B58" w:rsidRDefault="00EF4B58" w:rsidP="00EF4B58">
      <w:pPr>
        <w:spacing w:after="0" w:line="240" w:lineRule="auto"/>
        <w:ind w:firstLine="709"/>
        <w:jc w:val="both"/>
        <w:rPr>
          <w:rFonts w:ascii="Times New Roman" w:eastAsia="Times New Roman" w:hAnsi="Times New Roman" w:cs="Times New Roman"/>
          <w:color w:val="000000"/>
          <w:sz w:val="28"/>
          <w:szCs w:val="28"/>
          <w:lang w:eastAsia="ru-RU"/>
        </w:rPr>
      </w:pPr>
      <w:r w:rsidRPr="00EF4B58">
        <w:rPr>
          <w:rFonts w:ascii="Times New Roman" w:eastAsia="Times New Roman" w:hAnsi="Times New Roman" w:cs="Times New Roman"/>
          <w:color w:val="000000"/>
          <w:sz w:val="28"/>
          <w:szCs w:val="28"/>
          <w:lang w:eastAsia="ru-RU"/>
        </w:rPr>
        <w:t>представления документов и информации, отсутствие и (или) недостоверность которых не указывали</w:t>
      </w:r>
      <w:r>
        <w:rPr>
          <w:rFonts w:ascii="Times New Roman" w:eastAsia="Times New Roman" w:hAnsi="Times New Roman" w:cs="Times New Roman"/>
          <w:color w:val="000000"/>
          <w:sz w:val="28"/>
          <w:szCs w:val="28"/>
          <w:lang w:eastAsia="ru-RU"/>
        </w:rPr>
        <w:t xml:space="preserve">сь при первоначальном отказе в </w:t>
      </w:r>
      <w:r w:rsidRPr="00EF4B58">
        <w:rPr>
          <w:rFonts w:ascii="Times New Roman" w:eastAsia="Times New Roman" w:hAnsi="Times New Roman" w:cs="Times New Roman"/>
          <w:color w:val="000000"/>
          <w:sz w:val="28"/>
          <w:szCs w:val="28"/>
          <w:lang w:eastAsia="ru-RU"/>
        </w:rPr>
        <w:t xml:space="preserve">предоставлении муниципальной услуги, за исключением случаев, </w:t>
      </w:r>
      <w:proofErr w:type="gramStart"/>
      <w:r w:rsidRPr="00EF4B58">
        <w:rPr>
          <w:rFonts w:ascii="Times New Roman" w:eastAsia="Times New Roman" w:hAnsi="Times New Roman" w:cs="Times New Roman"/>
          <w:color w:val="000000"/>
          <w:sz w:val="28"/>
          <w:szCs w:val="28"/>
          <w:lang w:eastAsia="ru-RU"/>
        </w:rPr>
        <w:t>предусмотренных  пунктом</w:t>
      </w:r>
      <w:proofErr w:type="gramEnd"/>
      <w:r w:rsidRPr="00EF4B58">
        <w:rPr>
          <w:rFonts w:ascii="Times New Roman" w:eastAsia="Times New Roman" w:hAnsi="Times New Roman" w:cs="Times New Roman"/>
          <w:color w:val="000000"/>
          <w:sz w:val="28"/>
          <w:szCs w:val="28"/>
          <w:lang w:eastAsia="ru-RU"/>
        </w:rPr>
        <w:t xml:space="preserve"> 4  части 1 статьи 7 Федерального закона от </w:t>
      </w:r>
      <w:r w:rsidRPr="00EF4B58">
        <w:rPr>
          <w:rFonts w:ascii="Times New Roman" w:eastAsia="Calibri" w:hAnsi="Times New Roman" w:cs="Times New Roman"/>
          <w:sz w:val="28"/>
          <w:szCs w:val="28"/>
        </w:rPr>
        <w:t xml:space="preserve">27июля 2010 года </w:t>
      </w:r>
      <w:r w:rsidRPr="00EF4B58">
        <w:rPr>
          <w:rFonts w:ascii="Times New Roman" w:eastAsia="Times New Roman" w:hAnsi="Times New Roman" w:cs="Times New Roman"/>
          <w:color w:val="000000"/>
          <w:sz w:val="28"/>
          <w:szCs w:val="28"/>
          <w:lang w:eastAsia="ru-RU"/>
        </w:rPr>
        <w:t>№210-ФЗ «Об организации предоставления государственных и муниципальных услуг».</w:t>
      </w:r>
    </w:p>
    <w:p w:rsidR="00EF4B58" w:rsidRPr="00EF4B58" w:rsidRDefault="00EF4B58" w:rsidP="00EF4B58">
      <w:pPr>
        <w:autoSpaceDE w:val="0"/>
        <w:autoSpaceDN w:val="0"/>
        <w:adjustRightInd w:val="0"/>
        <w:spacing w:before="240" w:after="0" w:line="240" w:lineRule="auto"/>
        <w:ind w:firstLine="709"/>
        <w:jc w:val="center"/>
        <w:rPr>
          <w:rFonts w:ascii="Times New Roman" w:eastAsia="Calibri" w:hAnsi="Times New Roman" w:cs="Times New Roman"/>
          <w:b/>
          <w:sz w:val="28"/>
          <w:szCs w:val="28"/>
        </w:rPr>
      </w:pPr>
      <w:r w:rsidRPr="00EF4B58">
        <w:rPr>
          <w:rFonts w:ascii="Times New Roman" w:eastAsia="Calibri"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EF4B58" w:rsidRPr="00EF4B58" w:rsidRDefault="00EF4B58" w:rsidP="00EF4B58">
      <w:pPr>
        <w:spacing w:after="0" w:line="240" w:lineRule="auto"/>
        <w:ind w:firstLine="567"/>
        <w:jc w:val="both"/>
        <w:rPr>
          <w:rFonts w:ascii="Times New Roman" w:eastAsia="Times New Roman" w:hAnsi="Times New Roman" w:cs="Times New Roman"/>
          <w:sz w:val="28"/>
          <w:szCs w:val="28"/>
          <w:lang w:eastAsia="ru-RU"/>
        </w:rPr>
      </w:pP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 xml:space="preserve">Оснований для отказа в приеме документов законодательством </w:t>
      </w:r>
      <w:r w:rsidRPr="00EF4B58">
        <w:rPr>
          <w:rFonts w:ascii="Times New Roman" w:eastAsia="Times New Roman" w:hAnsi="Times New Roman" w:cs="Times New Roman"/>
          <w:bCs/>
          <w:sz w:val="28"/>
          <w:szCs w:val="28"/>
          <w:lang w:eastAsia="ru-RU"/>
        </w:rPr>
        <w:t>Российской Федерации</w:t>
      </w:r>
      <w:r w:rsidRPr="00EF4B58">
        <w:rPr>
          <w:rFonts w:ascii="Times New Roman" w:eastAsia="Times New Roman" w:hAnsi="Times New Roman" w:cs="Times New Roman"/>
          <w:sz w:val="28"/>
          <w:szCs w:val="28"/>
          <w:lang w:eastAsia="ru-RU"/>
        </w:rPr>
        <w:t xml:space="preserve"> не предусмотрено.</w:t>
      </w:r>
    </w:p>
    <w:p w:rsidR="00EF4B58" w:rsidRPr="00EF4B58" w:rsidRDefault="00EF4B58" w:rsidP="00EF4B58">
      <w:pPr>
        <w:spacing w:after="0" w:line="240" w:lineRule="auto"/>
        <w:ind w:firstLine="567"/>
        <w:jc w:val="both"/>
        <w:rPr>
          <w:rFonts w:ascii="Times New Roman" w:eastAsia="Times New Roman" w:hAnsi="Times New Roman" w:cs="Times New Roman"/>
          <w:sz w:val="28"/>
          <w:szCs w:val="28"/>
          <w:lang w:eastAsia="ru-RU"/>
        </w:rPr>
      </w:pPr>
    </w:p>
    <w:p w:rsidR="00EF4B58" w:rsidRPr="00EF4B58" w:rsidRDefault="00EF4B58" w:rsidP="00EF4B58">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F4B58">
        <w:rPr>
          <w:rFonts w:ascii="Times New Roman" w:eastAsia="Times New Roman" w:hAnsi="Times New Roman" w:cs="Times New Roman"/>
          <w:b/>
          <w:sz w:val="28"/>
          <w:szCs w:val="28"/>
          <w:lang w:eastAsia="ru-RU"/>
        </w:rPr>
        <w:t xml:space="preserve">2.10. Исчерпывающий перечень оснований для </w:t>
      </w:r>
      <w:r>
        <w:rPr>
          <w:rFonts w:ascii="Times New Roman" w:eastAsia="Times New Roman" w:hAnsi="Times New Roman" w:cs="Times New Roman"/>
          <w:b/>
          <w:sz w:val="28"/>
          <w:szCs w:val="28"/>
          <w:lang w:eastAsia="ru-RU"/>
        </w:rPr>
        <w:t xml:space="preserve">приостановления предоставления </w:t>
      </w:r>
      <w:r w:rsidRPr="00EF4B58">
        <w:rPr>
          <w:rFonts w:ascii="Times New Roman" w:eastAsia="Times New Roman" w:hAnsi="Times New Roman" w:cs="Times New Roman"/>
          <w:b/>
          <w:sz w:val="28"/>
          <w:szCs w:val="28"/>
          <w:lang w:eastAsia="ru-RU"/>
        </w:rPr>
        <w:t xml:space="preserve">муниципальной </w:t>
      </w:r>
      <w:proofErr w:type="gramStart"/>
      <w:r w:rsidRPr="00EF4B58">
        <w:rPr>
          <w:rFonts w:ascii="Times New Roman" w:eastAsia="Times New Roman" w:hAnsi="Times New Roman" w:cs="Times New Roman"/>
          <w:b/>
          <w:sz w:val="28"/>
          <w:szCs w:val="28"/>
          <w:lang w:eastAsia="ru-RU"/>
        </w:rPr>
        <w:t>услуги  или</w:t>
      </w:r>
      <w:proofErr w:type="gramEnd"/>
      <w:r w:rsidRPr="00EF4B58">
        <w:rPr>
          <w:rFonts w:ascii="Times New Roman" w:eastAsia="Times New Roman" w:hAnsi="Times New Roman" w:cs="Times New Roman"/>
          <w:b/>
          <w:sz w:val="28"/>
          <w:szCs w:val="28"/>
          <w:lang w:eastAsia="ru-RU"/>
        </w:rPr>
        <w:t xml:space="preserve"> отказа в предоставлении муниципальной услуги</w:t>
      </w:r>
    </w:p>
    <w:p w:rsidR="00EF4B58" w:rsidRPr="00EF4B58" w:rsidRDefault="00EF4B58" w:rsidP="00EF4B58">
      <w:pPr>
        <w:autoSpaceDE w:val="0"/>
        <w:autoSpaceDN w:val="0"/>
        <w:adjustRightInd w:val="0"/>
        <w:spacing w:after="0" w:line="240" w:lineRule="auto"/>
        <w:ind w:firstLine="539"/>
        <w:jc w:val="both"/>
        <w:rPr>
          <w:rFonts w:ascii="Times New Roman" w:eastAsia="Times New Roman" w:hAnsi="Times New Roman" w:cs="Times New Roman"/>
          <w:b/>
          <w:sz w:val="28"/>
          <w:szCs w:val="28"/>
          <w:lang w:eastAsia="ru-RU"/>
        </w:rPr>
      </w:pPr>
    </w:p>
    <w:p w:rsidR="00EF4B58" w:rsidRPr="00EF4B58" w:rsidRDefault="00EF4B58" w:rsidP="00EF4B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 xml:space="preserve">2.10.1. Оснований для приостановления предоставления муниципальной услуги не предусмотрено. </w:t>
      </w:r>
    </w:p>
    <w:p w:rsidR="00EF4B58" w:rsidRPr="00EF4B58" w:rsidRDefault="00EF4B58" w:rsidP="00EF4B5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rsidR="00EF4B58" w:rsidRPr="00EF4B58" w:rsidRDefault="00EF4B58" w:rsidP="00EF4B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 xml:space="preserve">2.10.2. Основания для отказа в предоставлении муниципальной услуги. </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F4B58">
        <w:rPr>
          <w:rFonts w:ascii="Times New Roman" w:eastAsia="Calibri" w:hAnsi="Times New Roman" w:cs="Times New Roman"/>
          <w:bCs/>
          <w:sz w:val="28"/>
          <w:szCs w:val="28"/>
        </w:rPr>
        <w:t xml:space="preserve">2.10.2.1. Основаниями для отказа в постановке на учет являются: </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F4B58">
        <w:rPr>
          <w:rFonts w:ascii="Times New Roman" w:eastAsia="Calibri" w:hAnsi="Times New Roman" w:cs="Times New Roman"/>
          <w:bCs/>
          <w:sz w:val="28"/>
          <w:szCs w:val="28"/>
        </w:rPr>
        <w:t>1) заявителем представлен неполный комплект документов,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F4B58">
        <w:rPr>
          <w:rFonts w:ascii="Times New Roman" w:eastAsia="Calibri" w:hAnsi="Times New Roman" w:cs="Times New Roman"/>
          <w:bCs/>
          <w:sz w:val="28"/>
          <w:szCs w:val="28"/>
        </w:rPr>
        <w:t>2) заявление подано лицом, не уполномоченным заявителем на осуществление таких действий;</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F4B58">
        <w:rPr>
          <w:rFonts w:ascii="Times New Roman" w:eastAsia="Calibri" w:hAnsi="Times New Roman" w:cs="Times New Roman"/>
          <w:bCs/>
          <w:sz w:val="28"/>
          <w:szCs w:val="28"/>
        </w:rPr>
        <w:t>3) заявителем ранее уже было реализовано право на бесплатное получение в собственность земельного участка в соответствии Законом Курской области от</w:t>
      </w:r>
      <w:r>
        <w:rPr>
          <w:rFonts w:ascii="Times New Roman" w:eastAsia="Calibri" w:hAnsi="Times New Roman" w:cs="Times New Roman"/>
          <w:bCs/>
          <w:sz w:val="28"/>
          <w:szCs w:val="28"/>
        </w:rPr>
        <w:t xml:space="preserve"> 21 сентября 2011 года № 74-ЗКО</w:t>
      </w:r>
      <w:r w:rsidRPr="00EF4B58">
        <w:rPr>
          <w:rFonts w:ascii="Times New Roman" w:eastAsia="Calibri" w:hAnsi="Times New Roman" w:cs="Times New Roman"/>
          <w:bCs/>
          <w:sz w:val="28"/>
          <w:szCs w:val="28"/>
        </w:rPr>
        <w:t xml:space="preserve"> «О бесплатном предоставлении в собственность отдельным категориям граждан земельных участков на территории Курской области»;</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F4B58">
        <w:rPr>
          <w:rFonts w:ascii="Times New Roman" w:eastAsia="Calibri" w:hAnsi="Times New Roman" w:cs="Times New Roman"/>
          <w:bCs/>
          <w:sz w:val="28"/>
          <w:szCs w:val="28"/>
        </w:rPr>
        <w:t>4) сообщение заявителем недостоверных сведений;</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F4B58">
        <w:rPr>
          <w:rFonts w:ascii="Times New Roman" w:eastAsia="Calibri" w:hAnsi="Times New Roman" w:cs="Times New Roman"/>
          <w:bCs/>
          <w:sz w:val="28"/>
          <w:szCs w:val="28"/>
        </w:rPr>
        <w:t>5)</w:t>
      </w:r>
      <w:r w:rsidRPr="00EF4B58">
        <w:rPr>
          <w:rFonts w:ascii="Times New Roman" w:eastAsia="Calibri" w:hAnsi="Times New Roman" w:cs="Times New Roman"/>
          <w:sz w:val="28"/>
          <w:szCs w:val="28"/>
        </w:rPr>
        <w:t xml:space="preserve"> заявитель не о</w:t>
      </w:r>
      <w:r>
        <w:rPr>
          <w:rFonts w:ascii="Times New Roman" w:eastAsia="Calibri" w:hAnsi="Times New Roman" w:cs="Times New Roman"/>
          <w:sz w:val="28"/>
          <w:szCs w:val="28"/>
        </w:rPr>
        <w:t xml:space="preserve">тносится к категориям граждан, </w:t>
      </w:r>
      <w:r w:rsidRPr="00EF4B58">
        <w:rPr>
          <w:rFonts w:ascii="Times New Roman" w:eastAsia="Calibri" w:hAnsi="Times New Roman" w:cs="Times New Roman"/>
          <w:sz w:val="28"/>
          <w:szCs w:val="28"/>
        </w:rPr>
        <w:t xml:space="preserve">указанных в подразделе 1.2 настоящего Административного регламента. </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F4B58">
        <w:rPr>
          <w:rFonts w:ascii="Times New Roman" w:eastAsia="Calibri" w:hAnsi="Times New Roman" w:cs="Times New Roman"/>
          <w:bCs/>
          <w:sz w:val="28"/>
          <w:szCs w:val="28"/>
        </w:rPr>
        <w:t>2.10.2.2. Заявитель снимается с учета на основании решения Администрации в следующих случаях:</w:t>
      </w:r>
    </w:p>
    <w:p w:rsidR="00EF4B58" w:rsidRPr="00EF4B58" w:rsidRDefault="00EF4B58" w:rsidP="00EF4B58">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EF4B58">
        <w:rPr>
          <w:rFonts w:ascii="Times New Roman" w:eastAsia="Calibri" w:hAnsi="Times New Roman" w:cs="Times New Roman"/>
          <w:bCs/>
          <w:sz w:val="28"/>
          <w:szCs w:val="28"/>
        </w:rPr>
        <w:t>1) подачи им заявления о снятии с учета;</w:t>
      </w:r>
    </w:p>
    <w:p w:rsidR="00EF4B58" w:rsidRPr="00EF4B58" w:rsidRDefault="00EF4B58" w:rsidP="00EF4B58">
      <w:pPr>
        <w:autoSpaceDE w:val="0"/>
        <w:autoSpaceDN w:val="0"/>
        <w:adjustRightInd w:val="0"/>
        <w:spacing w:after="0" w:line="240" w:lineRule="auto"/>
        <w:ind w:firstLine="708"/>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 xml:space="preserve">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w:t>
      </w:r>
      <w:r w:rsidRPr="00EF4B58">
        <w:rPr>
          <w:rFonts w:ascii="Times New Roman" w:eastAsia="Calibri" w:hAnsi="Times New Roman" w:cs="Times New Roman"/>
          <w:sz w:val="28"/>
          <w:szCs w:val="28"/>
        </w:rPr>
        <w:lastRenderedPageBreak/>
        <w:t xml:space="preserve">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 Курской области от </w:t>
      </w:r>
      <w:r w:rsidRPr="00EF4B58">
        <w:rPr>
          <w:rFonts w:ascii="Times New Roman" w:eastAsia="Calibri" w:hAnsi="Times New Roman" w:cs="Times New Roman"/>
          <w:bCs/>
          <w:sz w:val="28"/>
          <w:szCs w:val="28"/>
        </w:rPr>
        <w:t xml:space="preserve">21 сентября 2011 года </w:t>
      </w:r>
      <w:r w:rsidRPr="00EF4B58">
        <w:rPr>
          <w:rFonts w:ascii="Times New Roman" w:eastAsia="Calibri" w:hAnsi="Times New Roman" w:cs="Times New Roman"/>
          <w:sz w:val="28"/>
          <w:szCs w:val="28"/>
        </w:rPr>
        <w:t xml:space="preserve">№ 74-ЗКО «О бесплатном предоставлении в собственность отдельным категориям граждан земельных участков на территории Курской области», семей, указанных в подпункте 3 подраздела 1.2 настоящего Административного регламента, снятым с учета граждан в качестве лиц, имеющих право на предоставление земельных участков в собственность бесплатно, в связи с достижением одним из супругов (обоими супругами) либо родителем в неполной семье возраста 35 лет после постановки на учет в качестве лиц, имеющих право на предоставление земельных участков в собственность бесплатно, земельные участки, которым ранее не предлагались в соответствии с Законом Курской области от </w:t>
      </w:r>
      <w:r w:rsidRPr="00EF4B58">
        <w:rPr>
          <w:rFonts w:ascii="Times New Roman" w:eastAsia="Calibri" w:hAnsi="Times New Roman" w:cs="Times New Roman"/>
          <w:bCs/>
          <w:sz w:val="28"/>
          <w:szCs w:val="28"/>
        </w:rPr>
        <w:t xml:space="preserve">21 сентября 2011 года </w:t>
      </w:r>
      <w:r w:rsidRPr="00EF4B58">
        <w:rPr>
          <w:rFonts w:ascii="Times New Roman" w:eastAsia="Calibri" w:hAnsi="Times New Roman" w:cs="Times New Roman"/>
          <w:sz w:val="28"/>
          <w:szCs w:val="28"/>
        </w:rPr>
        <w:t xml:space="preserve">№ 74-ЗКО «О бесплатном предоставлении в собственность отдельным категориям граждан земельных участков на территории Курской области», семей, указанных в подпункте 7 подраздела 1.2 настоящего Административного регламента, в которых ребенок-инвалид достиг 18-летнего возраста, после постановки на учет в качестве лиц, имеющих право на предоставление земельных участков в собственность бесплатно, земельные участки которым ранее не предлагались, в соответствии с Законом Курской области от </w:t>
      </w:r>
      <w:r w:rsidRPr="00EF4B58">
        <w:rPr>
          <w:rFonts w:ascii="Times New Roman" w:eastAsia="Calibri" w:hAnsi="Times New Roman" w:cs="Times New Roman"/>
          <w:bCs/>
          <w:sz w:val="28"/>
          <w:szCs w:val="28"/>
        </w:rPr>
        <w:t xml:space="preserve">21 сентября 2011 года </w:t>
      </w:r>
      <w:r w:rsidRPr="00EF4B58">
        <w:rPr>
          <w:rFonts w:ascii="Times New Roman" w:eastAsia="Calibri" w:hAnsi="Times New Roman" w:cs="Times New Roman"/>
          <w:sz w:val="28"/>
          <w:szCs w:val="28"/>
        </w:rPr>
        <w:t>№ 74-ЗКО «О бесплатном предоставлении в собственность отдельным категориям граждан земельных участков на территории Курской области»;</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F4B58">
        <w:rPr>
          <w:rFonts w:ascii="Times New Roman" w:eastAsia="Calibri" w:hAnsi="Times New Roman" w:cs="Times New Roman"/>
          <w:bCs/>
          <w:sz w:val="28"/>
          <w:szCs w:val="28"/>
        </w:rPr>
        <w:t>3) выезда на постоянное место жительства в другой субъект Российской Федерации или страну, за исключением граждан, указанных в подпунктах 8, 9 подраздела 1.2 настоящего Административного регламента;</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F4B58">
        <w:rPr>
          <w:rFonts w:ascii="Times New Roman" w:eastAsia="Calibri" w:hAnsi="Times New Roman" w:cs="Times New Roman"/>
          <w:bCs/>
          <w:sz w:val="28"/>
          <w:szCs w:val="28"/>
        </w:rPr>
        <w:t>4) получения им в собственность бесплатно земельного участка для</w:t>
      </w:r>
      <w:r w:rsidRPr="00EF4B58">
        <w:rPr>
          <w:rFonts w:ascii="Times New Roman" w:eastAsia="Calibri" w:hAnsi="Times New Roman" w:cs="Times New Roman"/>
          <w:sz w:val="28"/>
          <w:szCs w:val="28"/>
        </w:rPr>
        <w:t xml:space="preserve"> индивидуального жилищного строительства или ведения личного подсобного хозяйства (приусадебного земельного участка);</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F4B58">
        <w:rPr>
          <w:rFonts w:ascii="Times New Roman" w:eastAsia="Calibri" w:hAnsi="Times New Roman" w:cs="Times New Roman"/>
          <w:bCs/>
          <w:sz w:val="28"/>
          <w:szCs w:val="28"/>
        </w:rPr>
        <w:t>5) выявления в представленных документах, послуживших основанием для постановки на учет, сведений, не соответствующих действительности;</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6" w:history="1">
        <w:r w:rsidRPr="00EF4B58">
          <w:rPr>
            <w:rFonts w:ascii="Times New Roman" w:eastAsia="Calibri" w:hAnsi="Times New Roman" w:cs="Times New Roman"/>
            <w:sz w:val="28"/>
            <w:szCs w:val="28"/>
          </w:rPr>
          <w:t>части 15 статьи 6</w:t>
        </w:r>
      </w:hyperlink>
      <w:r w:rsidRPr="00EF4B58">
        <w:rPr>
          <w:rFonts w:ascii="Calibri" w:eastAsia="Times New Roman" w:hAnsi="Calibri" w:cs="Times New Roman"/>
          <w:lang w:eastAsia="ru-RU"/>
        </w:rPr>
        <w:t xml:space="preserve"> </w:t>
      </w:r>
      <w:r w:rsidRPr="00EF4B58">
        <w:rPr>
          <w:rFonts w:ascii="Times New Roman" w:eastAsia="Calibri" w:hAnsi="Times New Roman" w:cs="Times New Roman"/>
          <w:sz w:val="28"/>
          <w:szCs w:val="28"/>
        </w:rPr>
        <w:t xml:space="preserve">Закона Курской области от 21 </w:t>
      </w:r>
      <w:r w:rsidRPr="00EF4B58">
        <w:rPr>
          <w:rFonts w:ascii="Times New Roman" w:eastAsia="Calibri" w:hAnsi="Times New Roman" w:cs="Times New Roman"/>
          <w:bCs/>
          <w:sz w:val="28"/>
          <w:szCs w:val="28"/>
        </w:rPr>
        <w:t xml:space="preserve">сентября 2011 года </w:t>
      </w:r>
      <w:r w:rsidRPr="00EF4B58">
        <w:rPr>
          <w:rFonts w:ascii="Times New Roman" w:eastAsia="Calibri" w:hAnsi="Times New Roman" w:cs="Times New Roman"/>
          <w:sz w:val="28"/>
          <w:szCs w:val="28"/>
        </w:rPr>
        <w:t>№ 74-ЗКО «О бесплатном предоставлении в собственность отдельным категориям граждан земельных участков на территории Курской области»;</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F4B58">
        <w:rPr>
          <w:rFonts w:ascii="Times New Roman" w:eastAsia="Calibri" w:hAnsi="Times New Roman" w:cs="Times New Roman"/>
          <w:sz w:val="28"/>
          <w:szCs w:val="28"/>
        </w:rPr>
        <w:t>7) получения единовременной компенсационной выплаты взамен предоставления земельного участка в собственность бесплатно.</w:t>
      </w:r>
    </w:p>
    <w:p w:rsidR="00EF4B58" w:rsidRPr="00EF4B58" w:rsidRDefault="00EF4B58" w:rsidP="00EF4B58">
      <w:pPr>
        <w:autoSpaceDE w:val="0"/>
        <w:autoSpaceDN w:val="0"/>
        <w:adjustRightInd w:val="0"/>
        <w:spacing w:after="0" w:line="240" w:lineRule="auto"/>
        <w:jc w:val="both"/>
        <w:rPr>
          <w:rFonts w:ascii="Times New Roman" w:eastAsia="Calibri" w:hAnsi="Times New Roman" w:cs="Times New Roman"/>
          <w:bCs/>
          <w:sz w:val="28"/>
          <w:szCs w:val="28"/>
        </w:rPr>
      </w:pPr>
    </w:p>
    <w:p w:rsidR="00EF4B58" w:rsidRPr="00EF4B58" w:rsidRDefault="00EF4B58" w:rsidP="00EF4B58">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EF4B58">
        <w:rPr>
          <w:rFonts w:ascii="Times New Roman" w:eastAsia="Calibri" w:hAnsi="Times New Roman" w:cs="Times New Roman"/>
          <w:b/>
          <w:sz w:val="28"/>
          <w:szCs w:val="28"/>
        </w:rPr>
        <w:t xml:space="preserve">2.11. Перечень услуг, которые являются необходимыми и обязательными для предоставления муниципальной услуги, в том числе </w:t>
      </w:r>
      <w:r w:rsidRPr="00EF4B58">
        <w:rPr>
          <w:rFonts w:ascii="Times New Roman" w:eastAsia="Calibri" w:hAnsi="Times New Roman" w:cs="Times New Roman"/>
          <w:b/>
          <w:sz w:val="28"/>
          <w:szCs w:val="28"/>
        </w:rPr>
        <w:lastRenderedPageBreak/>
        <w:t>сведения о документе (документах), выдаваемом (выдаваемых) организациями, участвующими в предоставлении государственной услуги</w:t>
      </w:r>
    </w:p>
    <w:p w:rsidR="00EF4B58" w:rsidRPr="00EF4B58" w:rsidRDefault="00EF4B58" w:rsidP="00EF4B58">
      <w:pPr>
        <w:autoSpaceDE w:val="0"/>
        <w:autoSpaceDN w:val="0"/>
        <w:adjustRightInd w:val="0"/>
        <w:spacing w:after="0" w:line="240" w:lineRule="auto"/>
        <w:ind w:firstLine="540"/>
        <w:jc w:val="center"/>
        <w:rPr>
          <w:rFonts w:ascii="Times New Roman" w:eastAsia="Calibri" w:hAnsi="Times New Roman" w:cs="Times New Roman"/>
          <w:b/>
          <w:sz w:val="28"/>
          <w:szCs w:val="28"/>
        </w:rPr>
      </w:pP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EF4B58" w:rsidRPr="00EF4B58" w:rsidRDefault="00EF4B58" w:rsidP="00EF4B58">
      <w:pPr>
        <w:spacing w:after="0" w:line="240" w:lineRule="auto"/>
        <w:ind w:firstLine="540"/>
        <w:jc w:val="both"/>
        <w:rPr>
          <w:rFonts w:ascii="Times New Roman" w:eastAsia="Times New Roman" w:hAnsi="Times New Roman" w:cs="Times New Roman"/>
          <w:sz w:val="28"/>
          <w:szCs w:val="28"/>
          <w:lang w:eastAsia="ru-RU"/>
        </w:rPr>
      </w:pPr>
    </w:p>
    <w:p w:rsidR="00EF4B58" w:rsidRPr="00EF4B58" w:rsidRDefault="00EF4B58" w:rsidP="00EF4B58">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F4B58">
        <w:rPr>
          <w:rFonts w:ascii="Times New Roman" w:eastAsia="Times New Roman" w:hAnsi="Times New Roman" w:cs="Times New Roman"/>
          <w:b/>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EF4B58" w:rsidRPr="00EF4B58" w:rsidRDefault="00EF4B58" w:rsidP="00EF4B58">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EF4B58" w:rsidRPr="00EF4B58" w:rsidRDefault="00EF4B58" w:rsidP="00EF4B58">
      <w:pPr>
        <w:widowControl w:val="0"/>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EF4B58" w:rsidRPr="00EF4B58" w:rsidRDefault="00EF4B58" w:rsidP="00EF4B58">
      <w:pPr>
        <w:widowControl w:val="0"/>
        <w:spacing w:after="0" w:line="240" w:lineRule="auto"/>
        <w:ind w:firstLine="709"/>
        <w:jc w:val="both"/>
        <w:rPr>
          <w:rFonts w:ascii="Times New Roman" w:eastAsia="Times New Roman" w:hAnsi="Times New Roman" w:cs="Times New Roman"/>
          <w:sz w:val="28"/>
          <w:szCs w:val="28"/>
          <w:lang w:eastAsia="ru-RU"/>
        </w:rPr>
      </w:pPr>
    </w:p>
    <w:p w:rsidR="00EF4B58" w:rsidRPr="00EF4B58" w:rsidRDefault="00EF4B58" w:rsidP="00EF4B58">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EF4B58">
        <w:rPr>
          <w:rFonts w:ascii="Times New Roman" w:eastAsia="Calibri" w:hAnsi="Times New Roman" w:cs="Times New Roman"/>
          <w:b/>
          <w:sz w:val="28"/>
          <w:szCs w:val="28"/>
        </w:rPr>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sidRPr="00EF4B58">
        <w:rPr>
          <w:rFonts w:ascii="Times New Roman" w:eastAsia="Times New Roman" w:hAnsi="Times New Roman" w:cs="Times New Roman"/>
          <w:b/>
          <w:sz w:val="28"/>
          <w:szCs w:val="28"/>
          <w:lang w:eastAsia="ru-RU"/>
        </w:rPr>
        <w:t>муниципальной</w:t>
      </w:r>
      <w:r w:rsidRPr="00EF4B58">
        <w:rPr>
          <w:rFonts w:ascii="Times New Roman" w:eastAsia="Calibri" w:hAnsi="Times New Roman" w:cs="Times New Roman"/>
          <w:b/>
          <w:sz w:val="28"/>
          <w:szCs w:val="28"/>
        </w:rPr>
        <w:t xml:space="preserve"> услуги, включая информацию о методике расчета размера такой платы</w:t>
      </w:r>
    </w:p>
    <w:p w:rsidR="00EF4B58" w:rsidRPr="00EF4B58" w:rsidRDefault="00EF4B58" w:rsidP="00EF4B58">
      <w:pPr>
        <w:autoSpaceDE w:val="0"/>
        <w:autoSpaceDN w:val="0"/>
        <w:adjustRightInd w:val="0"/>
        <w:spacing w:before="280" w:after="0" w:line="240" w:lineRule="auto"/>
        <w:ind w:firstLine="709"/>
        <w:jc w:val="both"/>
        <w:rPr>
          <w:rFonts w:ascii="Times New Roman" w:eastAsia="Calibri" w:hAnsi="Times New Roman" w:cs="Times New Roman"/>
          <w:b/>
          <w:color w:val="548DD4"/>
          <w:sz w:val="28"/>
          <w:szCs w:val="28"/>
        </w:rPr>
      </w:pPr>
      <w:r w:rsidRPr="00EF4B58">
        <w:rPr>
          <w:rFonts w:ascii="Times New Roman" w:eastAsia="Times New Roman" w:hAnsi="Times New Roman" w:cs="Times New Roman"/>
          <w:sz w:val="28"/>
          <w:szCs w:val="28"/>
          <w:lang w:eastAsia="ru-RU"/>
        </w:rPr>
        <w:t>Оказание услуг, которые являются необходимыми и обязательными для предоставления муниципа</w:t>
      </w:r>
      <w:r>
        <w:rPr>
          <w:rFonts w:ascii="Times New Roman" w:eastAsia="Times New Roman" w:hAnsi="Times New Roman" w:cs="Times New Roman"/>
          <w:sz w:val="28"/>
          <w:szCs w:val="28"/>
          <w:lang w:eastAsia="ru-RU"/>
        </w:rPr>
        <w:t>льной услуги, законодательством</w:t>
      </w:r>
      <w:r w:rsidRPr="00EF4B58">
        <w:rPr>
          <w:rFonts w:ascii="Times New Roman" w:eastAsia="Times New Roman" w:hAnsi="Times New Roman" w:cs="Times New Roman"/>
          <w:sz w:val="28"/>
          <w:szCs w:val="28"/>
          <w:lang w:eastAsia="ru-RU"/>
        </w:rPr>
        <w:t xml:space="preserve"> не предусмотрено</w:t>
      </w:r>
      <w:r w:rsidRPr="00EF4B58">
        <w:rPr>
          <w:rFonts w:ascii="Times New Roman" w:eastAsia="Times New Roman" w:hAnsi="Times New Roman" w:cs="Times New Roman"/>
          <w:color w:val="548DD4"/>
          <w:sz w:val="28"/>
          <w:szCs w:val="28"/>
          <w:lang w:eastAsia="ru-RU"/>
        </w:rPr>
        <w:t>.</w:t>
      </w:r>
    </w:p>
    <w:p w:rsidR="00EF4B58" w:rsidRPr="00EF4B58" w:rsidRDefault="00EF4B58" w:rsidP="00EF4B58">
      <w:pPr>
        <w:autoSpaceDE w:val="0"/>
        <w:autoSpaceDN w:val="0"/>
        <w:adjustRightInd w:val="0"/>
        <w:spacing w:before="280" w:after="0" w:line="240" w:lineRule="auto"/>
        <w:ind w:firstLine="709"/>
        <w:jc w:val="center"/>
        <w:rPr>
          <w:rFonts w:ascii="Times New Roman" w:eastAsia="Calibri" w:hAnsi="Times New Roman" w:cs="Times New Roman"/>
          <w:b/>
          <w:bCs/>
          <w:sz w:val="28"/>
          <w:szCs w:val="28"/>
        </w:rPr>
      </w:pPr>
      <w:r w:rsidRPr="00EF4B58">
        <w:rPr>
          <w:rFonts w:ascii="Times New Roman" w:eastAsia="Calibri" w:hAnsi="Times New Roman" w:cs="Times New Roman"/>
          <w:b/>
          <w:bCs/>
          <w:sz w:val="28"/>
          <w:szCs w:val="28"/>
        </w:rPr>
        <w:t xml:space="preserve">2.14. Максимальный срок ожидания в очереди при подаче запроса о предоставлении </w:t>
      </w:r>
      <w:r w:rsidRPr="00EF4B58">
        <w:rPr>
          <w:rFonts w:ascii="Times New Roman" w:eastAsia="Times New Roman" w:hAnsi="Times New Roman" w:cs="Times New Roman"/>
          <w:b/>
          <w:sz w:val="28"/>
          <w:szCs w:val="28"/>
          <w:lang w:eastAsia="ru-RU"/>
        </w:rPr>
        <w:t>муниципальной</w:t>
      </w:r>
      <w:r w:rsidRPr="00EF4B58">
        <w:rPr>
          <w:rFonts w:ascii="Times New Roman" w:eastAsia="Calibri" w:hAnsi="Times New Roman" w:cs="Times New Roman"/>
          <w:b/>
          <w:bCs/>
          <w:sz w:val="28"/>
          <w:szCs w:val="28"/>
        </w:rPr>
        <w:t xml:space="preserve"> услуги, услуги, предоставляемой организацией, участвующей в предоставлении </w:t>
      </w:r>
      <w:r w:rsidRPr="00EF4B58">
        <w:rPr>
          <w:rFonts w:ascii="Times New Roman" w:eastAsia="Times New Roman" w:hAnsi="Times New Roman" w:cs="Times New Roman"/>
          <w:b/>
          <w:sz w:val="28"/>
          <w:szCs w:val="28"/>
          <w:lang w:eastAsia="ru-RU"/>
        </w:rPr>
        <w:t>муниципальной</w:t>
      </w:r>
      <w:r w:rsidRPr="00EF4B58">
        <w:rPr>
          <w:rFonts w:ascii="Times New Roman" w:eastAsia="Calibri" w:hAnsi="Times New Roman" w:cs="Times New Roman"/>
          <w:b/>
          <w:bCs/>
          <w:sz w:val="28"/>
          <w:szCs w:val="28"/>
        </w:rPr>
        <w:t xml:space="preserve"> услуги, и при получении результата предоставления таких услуг</w:t>
      </w:r>
    </w:p>
    <w:p w:rsidR="00EF4B58" w:rsidRPr="00EF4B58" w:rsidRDefault="00EF4B58" w:rsidP="00EF4B58">
      <w:pPr>
        <w:autoSpaceDE w:val="0"/>
        <w:autoSpaceDN w:val="0"/>
        <w:adjustRightInd w:val="0"/>
        <w:spacing w:before="280"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Максимальный срок ожидан</w:t>
      </w:r>
      <w:r>
        <w:rPr>
          <w:rFonts w:ascii="Times New Roman" w:eastAsia="Times New Roman" w:hAnsi="Times New Roman" w:cs="Times New Roman"/>
          <w:sz w:val="28"/>
          <w:szCs w:val="28"/>
          <w:lang w:eastAsia="ru-RU"/>
        </w:rPr>
        <w:t>ия в очереди при подаче запроса</w:t>
      </w:r>
      <w:r w:rsidRPr="00EF4B58">
        <w:rPr>
          <w:rFonts w:ascii="Times New Roman" w:eastAsia="Times New Roman" w:hAnsi="Times New Roman" w:cs="Times New Roman"/>
          <w:sz w:val="28"/>
          <w:szCs w:val="28"/>
          <w:lang w:eastAsia="ru-RU"/>
        </w:rPr>
        <w:t xml:space="preserve"> о предоставлении муниципальной услуги и при получении результата предоставления муниципальной услуги - не более 15 минут. </w:t>
      </w:r>
    </w:p>
    <w:p w:rsidR="00EF4B58" w:rsidRPr="00EF4B58" w:rsidRDefault="00EF4B58" w:rsidP="00EF4B58">
      <w:pPr>
        <w:autoSpaceDE w:val="0"/>
        <w:autoSpaceDN w:val="0"/>
        <w:adjustRightInd w:val="0"/>
        <w:spacing w:before="280" w:after="0" w:line="240" w:lineRule="auto"/>
        <w:ind w:firstLine="709"/>
        <w:jc w:val="center"/>
        <w:rPr>
          <w:rFonts w:ascii="Times New Roman" w:eastAsia="Calibri" w:hAnsi="Times New Roman" w:cs="Times New Roman"/>
          <w:b/>
          <w:sz w:val="28"/>
          <w:szCs w:val="28"/>
        </w:rPr>
      </w:pPr>
      <w:r w:rsidRPr="00EF4B58">
        <w:rPr>
          <w:rFonts w:ascii="Times New Roman" w:eastAsia="Calibri" w:hAnsi="Times New Roman" w:cs="Times New Roman"/>
          <w:b/>
          <w:sz w:val="28"/>
          <w:szCs w:val="28"/>
        </w:rPr>
        <w:t>2.15. Срок и порядок регистрации запроса заявителя о предоставлении муниципальной услуги и услуги, предоставляемой организацие</w:t>
      </w:r>
      <w:r>
        <w:rPr>
          <w:rFonts w:ascii="Times New Roman" w:eastAsia="Calibri" w:hAnsi="Times New Roman" w:cs="Times New Roman"/>
          <w:b/>
          <w:sz w:val="28"/>
          <w:szCs w:val="28"/>
        </w:rPr>
        <w:t xml:space="preserve">й, участвующей в предоставлении муниципальной </w:t>
      </w:r>
      <w:r w:rsidRPr="00EF4B58">
        <w:rPr>
          <w:rFonts w:ascii="Times New Roman" w:eastAsia="Calibri" w:hAnsi="Times New Roman" w:cs="Times New Roman"/>
          <w:b/>
          <w:sz w:val="28"/>
          <w:szCs w:val="28"/>
        </w:rPr>
        <w:t>услуги, в том числе в электронной форме</w:t>
      </w:r>
    </w:p>
    <w:p w:rsidR="00EF4B58" w:rsidRPr="00EF4B58" w:rsidRDefault="00EF4B58" w:rsidP="00EF4B58">
      <w:pPr>
        <w:widowControl w:val="0"/>
        <w:autoSpaceDE w:val="0"/>
        <w:autoSpaceDN w:val="0"/>
        <w:adjustRightInd w:val="0"/>
        <w:spacing w:after="0" w:line="240" w:lineRule="auto"/>
        <w:rPr>
          <w:rFonts w:ascii="Times New Roman" w:eastAsia="Calibri" w:hAnsi="Times New Roman" w:cs="Times New Roman"/>
          <w:b/>
          <w:bCs/>
          <w:sz w:val="28"/>
          <w:szCs w:val="28"/>
          <w:lang w:eastAsia="ru-RU"/>
        </w:rPr>
      </w:pPr>
    </w:p>
    <w:p w:rsidR="00EF4B58" w:rsidRPr="00EF4B58" w:rsidRDefault="00EF4B58" w:rsidP="00EF4B58">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F4B58">
        <w:rPr>
          <w:rFonts w:ascii="Times New Roman" w:eastAsia="Calibri"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EF4B58" w:rsidRPr="00EF4B58" w:rsidRDefault="00EF4B58" w:rsidP="00EF4B58">
      <w:pPr>
        <w:widowControl w:val="0"/>
        <w:tabs>
          <w:tab w:val="left" w:pos="54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F4B58">
        <w:rPr>
          <w:rFonts w:ascii="Times New Roman" w:eastAsia="Calibri" w:hAnsi="Times New Roman" w:cs="Times New Roman"/>
          <w:sz w:val="28"/>
          <w:szCs w:val="28"/>
          <w:lang w:eastAsia="ru-RU"/>
        </w:rPr>
        <w:t>2.15.2. Запрос заявителя о предос</w:t>
      </w:r>
      <w:r>
        <w:rPr>
          <w:rFonts w:ascii="Times New Roman" w:eastAsia="Calibri" w:hAnsi="Times New Roman" w:cs="Times New Roman"/>
          <w:sz w:val="28"/>
          <w:szCs w:val="28"/>
          <w:lang w:eastAsia="ru-RU"/>
        </w:rPr>
        <w:t xml:space="preserve">тавлении муниципальной услуги, </w:t>
      </w:r>
      <w:r w:rsidRPr="00EF4B58">
        <w:rPr>
          <w:rFonts w:ascii="Times New Roman" w:eastAsia="Calibri" w:hAnsi="Times New Roman" w:cs="Times New Roman"/>
          <w:sz w:val="28"/>
          <w:szCs w:val="28"/>
          <w:lang w:eastAsia="ru-RU"/>
        </w:rPr>
        <w:t>направленный почтовым отправлением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F4B58" w:rsidRPr="00EF4B58" w:rsidRDefault="00EF4B58" w:rsidP="00EF4B58">
      <w:pPr>
        <w:widowControl w:val="0"/>
        <w:tabs>
          <w:tab w:val="left" w:pos="54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F4B58">
        <w:rPr>
          <w:rFonts w:ascii="Times New Roman" w:eastAsia="Calibri" w:hAnsi="Times New Roman" w:cs="Times New Roman"/>
          <w:sz w:val="28"/>
          <w:szCs w:val="28"/>
          <w:lang w:eastAsia="ru-RU"/>
        </w:rPr>
        <w:t xml:space="preserve">2.15.3. Должностное лицо, ответственное за предоставление </w:t>
      </w:r>
      <w:r w:rsidRPr="00EF4B58">
        <w:rPr>
          <w:rFonts w:ascii="Times New Roman" w:eastAsia="Calibri" w:hAnsi="Times New Roman" w:cs="Times New Roman"/>
          <w:sz w:val="28"/>
          <w:szCs w:val="28"/>
          <w:lang w:eastAsia="ru-RU"/>
        </w:rPr>
        <w:lastRenderedPageBreak/>
        <w:t>муниципальной услуги (далее - ответственный исполнитель) проверяет комплектность представленных документов и регистрирует заявление с документами в соответствии с правилами делопроизводства.</w:t>
      </w:r>
    </w:p>
    <w:p w:rsidR="00EF4B58" w:rsidRPr="00EF4B58" w:rsidRDefault="00EF4B58" w:rsidP="00EF4B58">
      <w:pPr>
        <w:widowControl w:val="0"/>
        <w:tabs>
          <w:tab w:val="left" w:pos="540"/>
        </w:tabs>
        <w:autoSpaceDE w:val="0"/>
        <w:autoSpaceDN w:val="0"/>
        <w:adjustRightInd w:val="0"/>
        <w:spacing w:after="0" w:line="240" w:lineRule="auto"/>
        <w:jc w:val="both"/>
        <w:rPr>
          <w:rFonts w:ascii="Times New Roman" w:eastAsia="Calibri" w:hAnsi="Times New Roman" w:cs="Times New Roman"/>
          <w:sz w:val="28"/>
          <w:szCs w:val="28"/>
          <w:lang w:eastAsia="ru-RU"/>
        </w:rPr>
      </w:pPr>
    </w:p>
    <w:p w:rsidR="00EF4B58" w:rsidRPr="00EF4B58" w:rsidRDefault="00EF4B58" w:rsidP="00EF4B58">
      <w:pPr>
        <w:widowControl w:val="0"/>
        <w:spacing w:after="0" w:line="240" w:lineRule="auto"/>
        <w:ind w:firstLine="709"/>
        <w:jc w:val="center"/>
        <w:rPr>
          <w:rFonts w:ascii="Times New Roman" w:eastAsia="Times New Roman" w:hAnsi="Times New Roman" w:cs="Times New Roman"/>
          <w:b/>
          <w:bCs/>
          <w:color w:val="000000"/>
          <w:sz w:val="28"/>
          <w:szCs w:val="28"/>
          <w:lang w:eastAsia="ru-RU"/>
        </w:rPr>
      </w:pPr>
      <w:r w:rsidRPr="00EF4B58">
        <w:rPr>
          <w:rFonts w:ascii="Times New Roman" w:eastAsia="Times New Roman" w:hAnsi="Times New Roman" w:cs="Times New Roman"/>
          <w:b/>
          <w:bCs/>
          <w:color w:val="000000"/>
          <w:sz w:val="28"/>
          <w:szCs w:val="28"/>
          <w:lang w:eastAsia="ru-RU"/>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F4B58" w:rsidRPr="00EF4B58" w:rsidRDefault="00EF4B58" w:rsidP="00EF4B58">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p>
    <w:p w:rsidR="00EF4B58" w:rsidRPr="00EF4B58" w:rsidRDefault="00EF4B58" w:rsidP="00EF4B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F4B58" w:rsidRPr="00EF4B58" w:rsidRDefault="00EF4B58" w:rsidP="00EF4B5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Места ожидания заявителей оборудуются стульями и (или) кресельными секциями, и (или) скамьями.</w:t>
      </w:r>
    </w:p>
    <w:p w:rsidR="00EF4B58" w:rsidRPr="00EF4B58" w:rsidRDefault="00EF4B58" w:rsidP="00EF4B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F4B58" w:rsidRPr="00EF4B58" w:rsidRDefault="00EF4B58" w:rsidP="00EF4B58">
      <w:pPr>
        <w:spacing w:after="0" w:line="240" w:lineRule="auto"/>
        <w:ind w:firstLine="709"/>
        <w:rPr>
          <w:rFonts w:ascii="Times New Roman" w:eastAsia="Times New Roman" w:hAnsi="Times New Roman" w:cs="Times New Roman"/>
          <w:bCs/>
          <w:sz w:val="28"/>
          <w:szCs w:val="28"/>
          <w:lang w:eastAsia="ru-RU"/>
        </w:rPr>
      </w:pPr>
      <w:r w:rsidRPr="00EF4B58">
        <w:rPr>
          <w:rFonts w:ascii="Times New Roman" w:eastAsia="Times New Roman" w:hAnsi="Times New Roman" w:cs="Times New Roman"/>
          <w:bCs/>
          <w:sz w:val="28"/>
          <w:szCs w:val="28"/>
          <w:lang w:eastAsia="ru-RU"/>
        </w:rPr>
        <w:t>2.16.3. Обеспечение доступности для инвалидов.</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возможность беспре</w:t>
      </w:r>
      <w:r>
        <w:rPr>
          <w:rFonts w:ascii="Times New Roman" w:eastAsia="Times New Roman" w:hAnsi="Times New Roman" w:cs="Times New Roman"/>
          <w:sz w:val="28"/>
          <w:szCs w:val="28"/>
          <w:lang w:eastAsia="ru-RU"/>
        </w:rPr>
        <w:t xml:space="preserve">пятственного входа в помещение </w:t>
      </w:r>
      <w:r w:rsidRPr="00EF4B58">
        <w:rPr>
          <w:rFonts w:ascii="Times New Roman" w:eastAsia="Times New Roman" w:hAnsi="Times New Roman" w:cs="Times New Roman"/>
          <w:sz w:val="28"/>
          <w:szCs w:val="28"/>
          <w:lang w:eastAsia="ru-RU"/>
        </w:rPr>
        <w:t>и выхода из него;</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lastRenderedPageBreak/>
        <w:t>оборудование на прилегающих к зданию территориях мест для парковки автотранспортных средств инвалидов;</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допуск в помещение </w:t>
      </w:r>
      <w:r w:rsidRPr="00EF4B58">
        <w:rPr>
          <w:rFonts w:ascii="Times New Roman" w:eastAsia="Times New Roman" w:hAnsi="Times New Roman" w:cs="Times New Roman"/>
          <w:sz w:val="28"/>
          <w:szCs w:val="28"/>
          <w:lang w:eastAsia="ru-RU"/>
        </w:rPr>
        <w:t>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допуск в помещение сурдопереводчика и тифлосурдопереводчика;</w:t>
      </w:r>
    </w:p>
    <w:p w:rsidR="00EF4B58" w:rsidRPr="00EF4B58" w:rsidRDefault="00EF4B58" w:rsidP="00EF4B58">
      <w:pPr>
        <w:spacing w:after="0" w:line="240" w:lineRule="auto"/>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ab/>
        <w:t>предоставление, при необходимости, услуги по месту жительства инвалида или в дистанционном режиме;</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оказание должностными</w:t>
      </w:r>
      <w:r w:rsidRPr="00EF4B58">
        <w:rPr>
          <w:rFonts w:ascii="Times New Roman" w:eastAsia="Times New Roman" w:hAnsi="Times New Roman" w:cs="Times New Roman"/>
          <w:sz w:val="28"/>
          <w:szCs w:val="28"/>
          <w:lang w:eastAsia="ru-RU"/>
        </w:rPr>
        <w:t xml:space="preserve"> лицами Администрации иной необходимой инвалидам помощи в преодолении барьеров, мешающих получению ими услуг наравне с другими лицами.</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lang w:eastAsia="ru-RU"/>
        </w:rPr>
      </w:pPr>
    </w:p>
    <w:p w:rsidR="00EF4B58" w:rsidRPr="00EF4B58" w:rsidRDefault="00EF4B58" w:rsidP="00EF4B58">
      <w:pPr>
        <w:spacing w:after="0" w:line="240" w:lineRule="auto"/>
        <w:ind w:firstLine="709"/>
        <w:jc w:val="center"/>
        <w:rPr>
          <w:rFonts w:ascii="Times New Roman" w:eastAsia="Calibri" w:hAnsi="Times New Roman" w:cs="Times New Roman"/>
          <w:b/>
          <w:bCs/>
          <w:sz w:val="28"/>
          <w:szCs w:val="28"/>
        </w:rPr>
      </w:pPr>
      <w:r w:rsidRPr="00EF4B58">
        <w:rPr>
          <w:rFonts w:ascii="Times New Roman" w:eastAsia="Calibri" w:hAnsi="Times New Roman" w:cs="Times New Roman"/>
          <w:b/>
          <w:bCs/>
          <w:sz w:val="28"/>
          <w:szCs w:val="28"/>
        </w:rPr>
        <w:t>2.17. П</w:t>
      </w:r>
      <w:r w:rsidRPr="00EF4B58">
        <w:rPr>
          <w:rFonts w:ascii="Times New Roman" w:eastAsia="Calibri" w:hAnsi="Times New Roman" w:cs="Times New Roman"/>
          <w:b/>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EF4B58" w:rsidRPr="00EF4B58" w:rsidRDefault="00EF4B58" w:rsidP="00EF4B58">
      <w:pPr>
        <w:spacing w:after="0" w:line="240" w:lineRule="auto"/>
        <w:ind w:firstLine="539"/>
        <w:jc w:val="both"/>
        <w:rPr>
          <w:rFonts w:ascii="Times New Roman" w:eastAsia="Times New Roman" w:hAnsi="Times New Roman" w:cs="Times New Roman"/>
          <w:b/>
          <w:bCs/>
          <w:sz w:val="28"/>
          <w:szCs w:val="28"/>
          <w:lang w:eastAsia="ru-RU"/>
        </w:rPr>
      </w:pPr>
    </w:p>
    <w:p w:rsidR="00EF4B58" w:rsidRPr="00EF4B58" w:rsidRDefault="00EF4B58" w:rsidP="00EF4B58">
      <w:pPr>
        <w:spacing w:after="0" w:line="240" w:lineRule="auto"/>
        <w:ind w:firstLine="709"/>
        <w:jc w:val="both"/>
        <w:rPr>
          <w:rFonts w:ascii="Times New Roman" w:eastAsia="Times New Roman" w:hAnsi="Times New Roman" w:cs="Times New Roman"/>
          <w:b/>
          <w:bCs/>
          <w:sz w:val="28"/>
          <w:szCs w:val="28"/>
          <w:lang w:eastAsia="ru-RU"/>
        </w:rPr>
      </w:pPr>
      <w:r w:rsidRPr="00EF4B58">
        <w:rPr>
          <w:rFonts w:ascii="Times New Roman" w:eastAsia="Times New Roman" w:hAnsi="Times New Roman" w:cs="Times New Roman"/>
          <w:b/>
          <w:bCs/>
          <w:sz w:val="28"/>
          <w:szCs w:val="28"/>
          <w:lang w:eastAsia="ru-RU"/>
        </w:rPr>
        <w:t xml:space="preserve">Показатели доступности </w:t>
      </w:r>
      <w:r w:rsidRPr="00EF4B58">
        <w:rPr>
          <w:rFonts w:ascii="Times New Roman" w:eastAsia="Times New Roman" w:hAnsi="Times New Roman" w:cs="Times New Roman"/>
          <w:b/>
          <w:sz w:val="28"/>
          <w:szCs w:val="28"/>
          <w:lang w:eastAsia="ru-RU"/>
        </w:rPr>
        <w:t>муниципальной</w:t>
      </w:r>
      <w:r w:rsidRPr="00EF4B58">
        <w:rPr>
          <w:rFonts w:ascii="Times New Roman" w:eastAsia="Times New Roman" w:hAnsi="Times New Roman" w:cs="Times New Roman"/>
          <w:b/>
          <w:bCs/>
          <w:sz w:val="28"/>
          <w:szCs w:val="28"/>
          <w:lang w:eastAsia="ru-RU"/>
        </w:rPr>
        <w:t xml:space="preserve"> услуги:</w:t>
      </w:r>
    </w:p>
    <w:p w:rsidR="00EF4B58" w:rsidRPr="00EF4B58" w:rsidRDefault="00EF4B58" w:rsidP="00EF4B5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транспортная или пешая доступность к местам предоставления муниципальной услуги;</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наличие полной и понятной информации о местах, порядке и срок</w:t>
      </w:r>
      <w:r>
        <w:rPr>
          <w:rFonts w:ascii="Times New Roman" w:eastAsia="Times New Roman" w:hAnsi="Times New Roman" w:cs="Times New Roman"/>
          <w:sz w:val="28"/>
          <w:szCs w:val="28"/>
          <w:lang w:eastAsia="ru-RU"/>
        </w:rPr>
        <w:t>ах предоставления муниципальной</w:t>
      </w:r>
      <w:r w:rsidRPr="00EF4B58">
        <w:rPr>
          <w:rFonts w:ascii="Times New Roman" w:eastAsia="Times New Roman" w:hAnsi="Times New Roman" w:cs="Times New Roman"/>
          <w:sz w:val="28"/>
          <w:szCs w:val="28"/>
          <w:lang w:eastAsia="ru-RU"/>
        </w:rPr>
        <w:t xml:space="preserve"> услуги в общедоступных местах помещений </w:t>
      </w:r>
      <w:r w:rsidRPr="00EF4B58">
        <w:rPr>
          <w:rFonts w:ascii="Times New Roman" w:eastAsia="Times New Roman" w:hAnsi="Times New Roman" w:cs="Times New Roman"/>
          <w:sz w:val="28"/>
          <w:szCs w:val="28"/>
          <w:lang w:eastAsia="ru-RU"/>
        </w:rPr>
        <w:lastRenderedPageBreak/>
        <w:t>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F4B58" w:rsidRPr="00EF4B58" w:rsidRDefault="00EF4B58" w:rsidP="00EF4B58">
      <w:pPr>
        <w:autoSpaceDE w:val="0"/>
        <w:spacing w:after="0" w:line="240" w:lineRule="auto"/>
        <w:ind w:firstLine="704"/>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возможность получения муниципальной услуги в многофункциональном центре предоставления государственных и муниципальных услуг.</w:t>
      </w:r>
    </w:p>
    <w:p w:rsidR="00EF4B58" w:rsidRPr="00EF4B58" w:rsidRDefault="00EF4B58" w:rsidP="00EF4B58">
      <w:pPr>
        <w:spacing w:after="0" w:line="240" w:lineRule="auto"/>
        <w:ind w:firstLine="709"/>
        <w:rPr>
          <w:rFonts w:ascii="Times New Roman" w:eastAsia="Times New Roman" w:hAnsi="Times New Roman" w:cs="Times New Roman"/>
          <w:b/>
          <w:sz w:val="28"/>
          <w:szCs w:val="28"/>
          <w:lang w:eastAsia="ru-RU"/>
        </w:rPr>
      </w:pPr>
      <w:r w:rsidRPr="00EF4B58">
        <w:rPr>
          <w:rFonts w:ascii="Times New Roman" w:eastAsia="Times New Roman" w:hAnsi="Times New Roman" w:cs="Times New Roman"/>
          <w:b/>
          <w:sz w:val="28"/>
          <w:szCs w:val="28"/>
          <w:lang w:eastAsia="ru-RU"/>
        </w:rPr>
        <w:t>Показатели качества муниципальной услуги:</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полнота и актуальность информации о порядке предоставления муниципальной услуги;</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наличие необходимого и достаточного количества специалистов, а также помещений, в которых предос</w:t>
      </w:r>
      <w:r>
        <w:rPr>
          <w:rFonts w:ascii="Times New Roman" w:eastAsia="Times New Roman" w:hAnsi="Times New Roman" w:cs="Times New Roman"/>
          <w:sz w:val="28"/>
          <w:szCs w:val="28"/>
          <w:lang w:eastAsia="ru-RU"/>
        </w:rPr>
        <w:t>тавляется муниципальная услуга,</w:t>
      </w:r>
      <w:r w:rsidRPr="00EF4B58">
        <w:rPr>
          <w:rFonts w:ascii="Times New Roman" w:eastAsia="Times New Roman" w:hAnsi="Times New Roman" w:cs="Times New Roman"/>
          <w:sz w:val="28"/>
          <w:szCs w:val="28"/>
          <w:lang w:eastAsia="ru-RU"/>
        </w:rPr>
        <w:t xml:space="preserve"> в целях соблюдения установленных настоящим Административным регламентом сроков предоставления муниципальной услуги;</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кол</w:t>
      </w:r>
      <w:r>
        <w:rPr>
          <w:rFonts w:ascii="Times New Roman" w:eastAsia="Times New Roman" w:hAnsi="Times New Roman" w:cs="Times New Roman"/>
          <w:sz w:val="28"/>
          <w:szCs w:val="28"/>
          <w:lang w:eastAsia="ru-RU"/>
        </w:rPr>
        <w:t>ичество фактов</w:t>
      </w:r>
      <w:r w:rsidRPr="00EF4B58">
        <w:rPr>
          <w:rFonts w:ascii="Times New Roman" w:eastAsia="Times New Roman" w:hAnsi="Times New Roman" w:cs="Times New Roman"/>
          <w:sz w:val="28"/>
          <w:szCs w:val="28"/>
          <w:lang w:eastAsia="ru-RU"/>
        </w:rPr>
        <w:t xml:space="preserve"> взаимодействия заявителя с должностными лицами при предоставлении муниципальной услуги;</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отсутствие очередей при приеме и выдаче документов заявителям;</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отсутствием обоснованных жалоб на действия (бездействие) специалистов и уполномоченных должностных лиц;</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отсутствие </w:t>
      </w:r>
      <w:r w:rsidRPr="00EF4B58">
        <w:rPr>
          <w:rFonts w:ascii="Times New Roman" w:eastAsia="Times New Roman" w:hAnsi="Times New Roman" w:cs="Times New Roman"/>
          <w:sz w:val="28"/>
          <w:szCs w:val="28"/>
          <w:lang w:eastAsia="ru-RU"/>
        </w:rPr>
        <w:t>жалоб на некорректное, невнимательное отношение специалистов и уполномоченных должностных лиц к заявителям.</w:t>
      </w:r>
    </w:p>
    <w:p w:rsidR="00EF4B58" w:rsidRPr="00EF4B58" w:rsidRDefault="00EF4B58" w:rsidP="00EF4B58">
      <w:pPr>
        <w:widowControl w:val="0"/>
        <w:autoSpaceDE w:val="0"/>
        <w:autoSpaceDN w:val="0"/>
        <w:adjustRightInd w:val="0"/>
        <w:spacing w:after="0" w:line="240" w:lineRule="auto"/>
        <w:ind w:firstLine="704"/>
        <w:jc w:val="both"/>
        <w:rPr>
          <w:rFonts w:ascii="Times New Roman" w:eastAsia="Times New Roman" w:hAnsi="Times New Roman" w:cs="Times New Roman"/>
          <w:b/>
          <w:bCs/>
          <w:sz w:val="28"/>
          <w:szCs w:val="28"/>
          <w:lang w:eastAsia="ru-RU"/>
        </w:rPr>
      </w:pPr>
    </w:p>
    <w:p w:rsidR="00EF4B58" w:rsidRPr="00EF4B58" w:rsidRDefault="00EF4B58" w:rsidP="00EF4B58">
      <w:pPr>
        <w:widowControl w:val="0"/>
        <w:autoSpaceDE w:val="0"/>
        <w:autoSpaceDN w:val="0"/>
        <w:adjustRightInd w:val="0"/>
        <w:spacing w:after="0" w:line="240" w:lineRule="auto"/>
        <w:ind w:firstLine="704"/>
        <w:jc w:val="center"/>
        <w:rPr>
          <w:rFonts w:ascii="Times New Roman" w:eastAsia="Times New Roman" w:hAnsi="Times New Roman" w:cs="Times New Roman"/>
          <w:b/>
          <w:bCs/>
          <w:sz w:val="28"/>
          <w:szCs w:val="28"/>
          <w:lang w:eastAsia="ru-RU"/>
        </w:rPr>
      </w:pPr>
      <w:r w:rsidRPr="00EF4B58">
        <w:rPr>
          <w:rFonts w:ascii="Times New Roman" w:eastAsia="Times New Roman" w:hAnsi="Times New Roman" w:cs="Times New Roman"/>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EF4B58" w:rsidRPr="00EF4B58" w:rsidRDefault="00EF4B58" w:rsidP="00EF4B58">
      <w:pPr>
        <w:widowControl w:val="0"/>
        <w:autoSpaceDE w:val="0"/>
        <w:autoSpaceDN w:val="0"/>
        <w:adjustRightInd w:val="0"/>
        <w:spacing w:after="0" w:line="240" w:lineRule="auto"/>
        <w:jc w:val="both"/>
        <w:rPr>
          <w:rFonts w:ascii="Times New Roman" w:eastAsia="Times New Roman" w:hAnsi="Times New Roman" w:cs="Times New Roman"/>
          <w:b/>
          <w:color w:val="00B050"/>
          <w:sz w:val="28"/>
          <w:szCs w:val="28"/>
          <w:lang w:eastAsia="ru-RU"/>
        </w:rPr>
      </w:pPr>
    </w:p>
    <w:p w:rsidR="00EF4B58" w:rsidRPr="00EF4B58" w:rsidRDefault="00EF4B58" w:rsidP="00EF4B58">
      <w:pPr>
        <w:tabs>
          <w:tab w:val="left" w:pos="709"/>
        </w:tabs>
        <w:suppressAutoHyphens/>
        <w:spacing w:after="0" w:line="240" w:lineRule="auto"/>
        <w:ind w:firstLine="709"/>
        <w:jc w:val="both"/>
        <w:rPr>
          <w:rFonts w:ascii="Times New Roman" w:eastAsia="Calibri" w:hAnsi="Times New Roman" w:cs="Times New Roman"/>
          <w:color w:val="00000A"/>
          <w:sz w:val="28"/>
          <w:szCs w:val="28"/>
          <w:lang w:eastAsia="ru-RU"/>
        </w:rPr>
      </w:pPr>
      <w:r w:rsidRPr="00EF4B58">
        <w:rPr>
          <w:rFonts w:ascii="Times New Roman" w:eastAsia="Calibri" w:hAnsi="Times New Roman" w:cs="Times New Roman"/>
          <w:color w:val="00000A"/>
          <w:sz w:val="28"/>
          <w:szCs w:val="28"/>
          <w:lang w:eastAsia="ru-RU"/>
        </w:rPr>
        <w:t>Муниципальная услуга в электронной форме в настоящее время не предоставляется.</w:t>
      </w:r>
    </w:p>
    <w:p w:rsidR="00EF4B58" w:rsidRPr="00EF4B58" w:rsidRDefault="00EF4B58" w:rsidP="00EF4B58">
      <w:pPr>
        <w:tabs>
          <w:tab w:val="left" w:pos="709"/>
        </w:tabs>
        <w:suppressAutoHyphens/>
        <w:spacing w:after="0" w:line="240" w:lineRule="auto"/>
        <w:ind w:firstLine="709"/>
        <w:jc w:val="both"/>
        <w:rPr>
          <w:rFonts w:ascii="Times New Roman" w:eastAsia="Calibri" w:hAnsi="Times New Roman" w:cs="Times New Roman"/>
          <w:color w:val="00000A"/>
          <w:sz w:val="28"/>
          <w:szCs w:val="28"/>
          <w:lang w:eastAsia="ru-RU"/>
        </w:rPr>
      </w:pPr>
    </w:p>
    <w:p w:rsidR="00EF4B58" w:rsidRPr="00EF4B58" w:rsidRDefault="00EF4B58" w:rsidP="00EF4B58">
      <w:pPr>
        <w:tabs>
          <w:tab w:val="left" w:pos="709"/>
        </w:tabs>
        <w:suppressAutoHyphens/>
        <w:spacing w:after="0" w:line="240" w:lineRule="auto"/>
        <w:ind w:firstLine="709"/>
        <w:jc w:val="center"/>
        <w:rPr>
          <w:rFonts w:ascii="Times New Roman" w:eastAsia="Calibri" w:hAnsi="Times New Roman" w:cs="Times New Roman"/>
          <w:color w:val="00000A"/>
          <w:sz w:val="28"/>
          <w:szCs w:val="28"/>
          <w:lang w:eastAsia="ru-RU"/>
        </w:rPr>
      </w:pPr>
      <w:r w:rsidRPr="00EF4B58">
        <w:rPr>
          <w:rFonts w:ascii="Times New Roman" w:eastAsia="Times New Roman" w:hAnsi="Times New Roman" w:cs="Times New Roman"/>
          <w:b/>
          <w:bCs/>
          <w:kern w:val="1"/>
          <w:sz w:val="28"/>
          <w:szCs w:val="28"/>
          <w:lang w:val="en-US" w:eastAsia="ru-RU"/>
        </w:rPr>
        <w:t>III</w:t>
      </w:r>
      <w:r w:rsidRPr="00EF4B58">
        <w:rPr>
          <w:rFonts w:ascii="Times New Roman" w:eastAsia="Times New Roman" w:hAnsi="Times New Roman" w:cs="Times New Roman"/>
          <w:b/>
          <w:bCs/>
          <w:kern w:val="1"/>
          <w:sz w:val="28"/>
          <w:szCs w:val="28"/>
          <w:lang w:eastAsia="ru-RU"/>
        </w:rPr>
        <w:t>. Состав, последовательность и сроки выполнения административных процедур (действий), требования к порядку их выполнения</w:t>
      </w:r>
    </w:p>
    <w:p w:rsidR="00EF4B58" w:rsidRPr="00EF4B58" w:rsidRDefault="00EF4B58" w:rsidP="00EF4B58">
      <w:pPr>
        <w:autoSpaceDE w:val="0"/>
        <w:autoSpaceDN w:val="0"/>
        <w:adjustRightInd w:val="0"/>
        <w:spacing w:before="240" w:after="0" w:line="240" w:lineRule="auto"/>
        <w:ind w:firstLine="709"/>
        <w:jc w:val="center"/>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Исчерпывающий перечень административных процедур (действий):</w:t>
      </w:r>
    </w:p>
    <w:p w:rsidR="00EF4B58" w:rsidRPr="00EF4B58" w:rsidRDefault="00EF4B58" w:rsidP="00EF4B58">
      <w:pPr>
        <w:widowControl w:val="0"/>
        <w:numPr>
          <w:ilvl w:val="0"/>
          <w:numId w:val="25"/>
        </w:numPr>
        <w:spacing w:after="0" w:line="240" w:lineRule="auto"/>
        <w:ind w:firstLine="709"/>
        <w:contextualSpacing/>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прием и регистрация заявления и документов, необходимых для предоставления муниципальной услуги;</w:t>
      </w:r>
    </w:p>
    <w:p w:rsidR="00EF4B58" w:rsidRPr="00EF4B58" w:rsidRDefault="00EF4B58" w:rsidP="00EF4B58">
      <w:pPr>
        <w:widowControl w:val="0"/>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EF4B58" w:rsidRPr="00EF4B58" w:rsidRDefault="00EF4B58" w:rsidP="00EF4B58">
      <w:pPr>
        <w:autoSpaceDE w:val="0"/>
        <w:autoSpaceDN w:val="0"/>
        <w:adjustRightInd w:val="0"/>
        <w:spacing w:after="0" w:line="240" w:lineRule="auto"/>
        <w:ind w:firstLine="709"/>
        <w:jc w:val="both"/>
        <w:outlineLvl w:val="0"/>
        <w:rPr>
          <w:rFonts w:ascii="Times New Roman" w:eastAsia="Calibri" w:hAnsi="Times New Roman" w:cs="Times New Roman"/>
          <w:b/>
          <w:bCs/>
          <w:sz w:val="28"/>
          <w:szCs w:val="28"/>
        </w:rPr>
      </w:pPr>
      <w:r w:rsidRPr="00EF4B58">
        <w:rPr>
          <w:rFonts w:ascii="Times New Roman" w:eastAsia="Times New Roman" w:hAnsi="Times New Roman" w:cs="Times New Roman"/>
          <w:sz w:val="28"/>
          <w:szCs w:val="28"/>
          <w:lang w:eastAsia="ru-RU"/>
        </w:rPr>
        <w:t xml:space="preserve">3) рассмотрение материалов, необходимых для предоставления муниципальной услуги и принятие решения о постановке заявителя на учет </w:t>
      </w:r>
      <w:r w:rsidRPr="00EF4B58">
        <w:rPr>
          <w:rFonts w:ascii="Times New Roman" w:eastAsia="Calibri" w:hAnsi="Times New Roman" w:cs="Times New Roman"/>
          <w:bCs/>
          <w:sz w:val="28"/>
          <w:szCs w:val="28"/>
        </w:rPr>
        <w:t>в качестве лица, имеющего право на предоставление земельного участка в собственность бесплатно (далее - решение о постановке на учет)</w:t>
      </w:r>
      <w:r w:rsidRPr="00EF4B58">
        <w:rPr>
          <w:rFonts w:ascii="Times New Roman" w:eastAsia="Calibri" w:hAnsi="Times New Roman" w:cs="Times New Roman"/>
          <w:b/>
          <w:bCs/>
          <w:sz w:val="28"/>
          <w:szCs w:val="28"/>
        </w:rPr>
        <w:t xml:space="preserve">, </w:t>
      </w:r>
      <w:r w:rsidRPr="00EF4B58">
        <w:rPr>
          <w:rFonts w:ascii="Times New Roman" w:eastAsia="Times New Roman" w:hAnsi="Times New Roman" w:cs="Times New Roman"/>
          <w:sz w:val="28"/>
          <w:szCs w:val="28"/>
          <w:lang w:eastAsia="ru-RU"/>
        </w:rPr>
        <w:t>либо в отказе в постановке на учет;</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4) предоставление </w:t>
      </w:r>
      <w:r w:rsidRPr="00EF4B58">
        <w:rPr>
          <w:rFonts w:ascii="Times New Roman" w:eastAsia="Calibri" w:hAnsi="Times New Roman" w:cs="Times New Roman"/>
          <w:sz w:val="28"/>
          <w:szCs w:val="28"/>
        </w:rPr>
        <w:t>заявителю земельного участка;</w:t>
      </w:r>
    </w:p>
    <w:p w:rsidR="00EF4B58" w:rsidRPr="00EF4B58" w:rsidRDefault="00EF4B58" w:rsidP="00EF4B58">
      <w:pPr>
        <w:widowControl w:val="0"/>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5) выдача (направление) заявителю результата предоставления муниципальной услуги;</w:t>
      </w:r>
    </w:p>
    <w:p w:rsidR="00EF4B58" w:rsidRPr="00EF4B58" w:rsidRDefault="00EF4B58" w:rsidP="00EF4B5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 xml:space="preserve">6) порядок исправления допущенных опечаток и ошибок в выданных в результате предоставления муниципальной </w:t>
      </w:r>
      <w:r>
        <w:rPr>
          <w:rFonts w:ascii="Times New Roman" w:eastAsia="Times New Roman" w:hAnsi="Times New Roman" w:cs="Times New Roman"/>
          <w:sz w:val="28"/>
          <w:szCs w:val="28"/>
          <w:lang w:eastAsia="ru-RU"/>
        </w:rPr>
        <w:t xml:space="preserve">услуги </w:t>
      </w:r>
      <w:r w:rsidRPr="00EF4B58">
        <w:rPr>
          <w:rFonts w:ascii="Times New Roman" w:eastAsia="Times New Roman" w:hAnsi="Times New Roman" w:cs="Times New Roman"/>
          <w:sz w:val="28"/>
          <w:szCs w:val="28"/>
          <w:lang w:eastAsia="ru-RU"/>
        </w:rPr>
        <w:t>документах.</w:t>
      </w:r>
    </w:p>
    <w:p w:rsidR="00EF4B58" w:rsidRPr="00EF4B58" w:rsidRDefault="00EF4B58" w:rsidP="00EF4B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4B58" w:rsidRPr="00EF4B58" w:rsidRDefault="00EF4B58" w:rsidP="00EF4B58">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EF4B58">
        <w:rPr>
          <w:rFonts w:ascii="Times New Roman" w:eastAsia="Times New Roman" w:hAnsi="Times New Roman" w:cs="Times New Roman"/>
          <w:b/>
          <w:sz w:val="28"/>
          <w:szCs w:val="28"/>
          <w:lang w:eastAsia="ru-RU"/>
        </w:rPr>
        <w:t>3.1. Прием и регистрация заявления и документов, необходимых для предоставления муниципальной услуги</w:t>
      </w:r>
    </w:p>
    <w:p w:rsidR="00EF4B58" w:rsidRPr="00EF4B58" w:rsidRDefault="00EF4B58" w:rsidP="00EF4B58">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EF4B58" w:rsidRPr="00EF4B58" w:rsidRDefault="00EF4B58" w:rsidP="00EF4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3.1.1. Основанием для начала административной процедуры является подача заявителем в орган учета заявления о предоставлении муниципальной услуги с документами, указанными в подразделе 2.6 настоящего Административного регламента.</w:t>
      </w:r>
    </w:p>
    <w:p w:rsidR="00EF4B58" w:rsidRPr="00EF4B58" w:rsidRDefault="00EF4B58" w:rsidP="00EF4B58">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EF4B58">
        <w:rPr>
          <w:rFonts w:ascii="Times New Roman" w:eastAsia="Calibri" w:hAnsi="Times New Roman" w:cs="Times New Roman"/>
          <w:bCs/>
          <w:sz w:val="28"/>
          <w:szCs w:val="28"/>
        </w:rPr>
        <w:t>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EF4B58">
        <w:rPr>
          <w:rFonts w:ascii="Times New Roman" w:eastAsia="Calibri" w:hAnsi="Times New Roman" w:cs="Times New Roman"/>
          <w:sz w:val="28"/>
          <w:szCs w:val="28"/>
        </w:rPr>
        <w:t xml:space="preserve">: </w:t>
      </w:r>
    </w:p>
    <w:p w:rsidR="00EF4B58" w:rsidRPr="00EF4B58" w:rsidRDefault="00EF4B58" w:rsidP="00EF4B58">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EF4B58">
        <w:rPr>
          <w:rFonts w:ascii="Times New Roman" w:eastAsia="Calibri" w:hAnsi="Times New Roman" w:cs="Times New Roman"/>
          <w:bCs/>
          <w:sz w:val="28"/>
          <w:szCs w:val="28"/>
        </w:rPr>
        <w:t xml:space="preserve">1) проверяет правильность оформления заявления; </w:t>
      </w:r>
    </w:p>
    <w:p w:rsidR="00EF4B58" w:rsidRPr="00EF4B58" w:rsidRDefault="00EF4B58" w:rsidP="00EF4B58">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EF4B58">
        <w:rPr>
          <w:rFonts w:ascii="Times New Roman" w:eastAsia="Calibri" w:hAnsi="Times New Roman" w:cs="Times New Roman"/>
          <w:bCs/>
          <w:sz w:val="28"/>
          <w:szCs w:val="28"/>
        </w:rPr>
        <w:t>В случае неправильного оформления заявления о предоставлении муниципальной услу</w:t>
      </w:r>
      <w:r>
        <w:rPr>
          <w:rFonts w:ascii="Times New Roman" w:eastAsia="Calibri" w:hAnsi="Times New Roman" w:cs="Times New Roman"/>
          <w:bCs/>
          <w:sz w:val="28"/>
          <w:szCs w:val="28"/>
        </w:rPr>
        <w:t xml:space="preserve">ги, ответственным исполнителем </w:t>
      </w:r>
      <w:r w:rsidRPr="00EF4B58">
        <w:rPr>
          <w:rFonts w:ascii="Times New Roman" w:eastAsia="Calibri" w:hAnsi="Times New Roman" w:cs="Times New Roman"/>
          <w:bCs/>
          <w:sz w:val="28"/>
          <w:szCs w:val="28"/>
        </w:rPr>
        <w:t>оказывается помощь заявителю в оформлении заявления.</w:t>
      </w:r>
    </w:p>
    <w:p w:rsidR="00EF4B58" w:rsidRPr="00EF4B58" w:rsidRDefault="00EF4B58" w:rsidP="00EF4B58">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EF4B58">
        <w:rPr>
          <w:rFonts w:ascii="Times New Roman" w:eastAsia="Calibri" w:hAnsi="Times New Roman" w:cs="Times New Roman"/>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F4B58" w:rsidRPr="00EF4B58" w:rsidRDefault="00EF4B58" w:rsidP="00EF4B58">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EF4B58">
        <w:rPr>
          <w:rFonts w:ascii="Times New Roman" w:eastAsia="Calibri" w:hAnsi="Times New Roman" w:cs="Times New Roman"/>
          <w:bCs/>
          <w:sz w:val="28"/>
          <w:szCs w:val="28"/>
        </w:rPr>
        <w:t>3) заполняет расписку о приеме (регистрации) заявления заявителя;</w:t>
      </w:r>
    </w:p>
    <w:p w:rsidR="00EF4B58" w:rsidRPr="00EF4B58" w:rsidRDefault="00EF4B58" w:rsidP="00EF4B58">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EF4B58">
        <w:rPr>
          <w:rFonts w:ascii="Times New Roman" w:eastAsia="Calibri" w:hAnsi="Times New Roman" w:cs="Times New Roman"/>
          <w:bCs/>
          <w:sz w:val="28"/>
          <w:szCs w:val="28"/>
        </w:rPr>
        <w:t>4) вносит запись о приеме заявления в Журнале входящей корреспонденции.</w:t>
      </w:r>
    </w:p>
    <w:p w:rsidR="00EF4B58" w:rsidRPr="00EF4B58" w:rsidRDefault="00EF4B58" w:rsidP="00EF4B58">
      <w:pPr>
        <w:tabs>
          <w:tab w:val="num" w:pos="-51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bCs/>
          <w:sz w:val="28"/>
          <w:szCs w:val="28"/>
          <w:lang w:eastAsia="ru-RU"/>
        </w:rPr>
        <w:t>3.1.3.</w:t>
      </w:r>
      <w:r>
        <w:rPr>
          <w:rFonts w:ascii="Times New Roman" w:eastAsia="Times New Roman" w:hAnsi="Times New Roman" w:cs="Times New Roman"/>
          <w:bCs/>
          <w:sz w:val="28"/>
          <w:szCs w:val="28"/>
          <w:lang w:eastAsia="ru-RU"/>
        </w:rPr>
        <w:t xml:space="preserve"> </w:t>
      </w:r>
      <w:r w:rsidRPr="00EF4B58">
        <w:rPr>
          <w:rFonts w:ascii="Times New Roman" w:eastAsia="Times New Roman" w:hAnsi="Times New Roman" w:cs="Times New Roman"/>
          <w:bCs/>
          <w:sz w:val="28"/>
          <w:szCs w:val="28"/>
          <w:lang w:eastAsia="ru-RU"/>
        </w:rPr>
        <w:t xml:space="preserve">Максимальный срок выполнения административной процедуры - </w:t>
      </w:r>
      <w:r w:rsidRPr="00EF4B58">
        <w:rPr>
          <w:rFonts w:ascii="Times New Roman" w:eastAsia="Times New Roman" w:hAnsi="Times New Roman" w:cs="Times New Roman"/>
          <w:sz w:val="28"/>
          <w:szCs w:val="28"/>
          <w:lang w:eastAsia="ru-RU"/>
        </w:rPr>
        <w:t>1 рабочий день.</w:t>
      </w:r>
    </w:p>
    <w:p w:rsidR="00EF4B58" w:rsidRPr="00EF4B58" w:rsidRDefault="00EF4B58" w:rsidP="00EF4B58">
      <w:pPr>
        <w:tabs>
          <w:tab w:val="num" w:pos="-51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4B58">
        <w:rPr>
          <w:rFonts w:ascii="Times New Roman" w:eastAsia="Calibri" w:hAnsi="Times New Roman" w:cs="Times New Roman"/>
          <w:bCs/>
          <w:sz w:val="28"/>
          <w:szCs w:val="28"/>
        </w:rPr>
        <w:t xml:space="preserve">3.1.4.  </w:t>
      </w:r>
      <w:r w:rsidRPr="00EF4B58">
        <w:rPr>
          <w:rFonts w:ascii="Times New Roman" w:eastAsia="Times New Roman" w:hAnsi="Times New Roman" w:cs="Times New Roman"/>
          <w:sz w:val="28"/>
          <w:szCs w:val="28"/>
        </w:rPr>
        <w:t>Критерием приня</w:t>
      </w:r>
      <w:r>
        <w:rPr>
          <w:rFonts w:ascii="Times New Roman" w:eastAsia="Times New Roman" w:hAnsi="Times New Roman" w:cs="Times New Roman"/>
          <w:sz w:val="28"/>
          <w:szCs w:val="28"/>
        </w:rPr>
        <w:t xml:space="preserve">тия решения является обращение </w:t>
      </w:r>
      <w:r w:rsidRPr="00EF4B58">
        <w:rPr>
          <w:rFonts w:ascii="Times New Roman" w:eastAsia="Times New Roman" w:hAnsi="Times New Roman" w:cs="Times New Roman"/>
          <w:sz w:val="28"/>
          <w:szCs w:val="28"/>
        </w:rPr>
        <w:t>заявителя за получением муниципальной услуги.</w:t>
      </w:r>
    </w:p>
    <w:p w:rsidR="00EF4B58" w:rsidRPr="00EF4B58" w:rsidRDefault="00EF4B58" w:rsidP="00EF4B5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F4B58">
        <w:rPr>
          <w:rFonts w:ascii="Times New Roman" w:eastAsia="Calibri" w:hAnsi="Times New Roman" w:cs="Times New Roman"/>
          <w:sz w:val="28"/>
          <w:szCs w:val="28"/>
        </w:rPr>
        <w:t xml:space="preserve">3.1.5. Результатом административной процедуры является прием </w:t>
      </w:r>
      <w:r w:rsidRPr="00EF4B58">
        <w:rPr>
          <w:rFonts w:ascii="Times New Roman" w:eastAsia="Calibri" w:hAnsi="Times New Roman" w:cs="Times New Roman"/>
          <w:color w:val="000000"/>
          <w:sz w:val="28"/>
          <w:szCs w:val="28"/>
        </w:rPr>
        <w:t>заявления и прилагаемых документов у заявителя</w:t>
      </w:r>
      <w:r w:rsidRPr="00EF4B58">
        <w:rPr>
          <w:rFonts w:ascii="Times New Roman" w:eastAsia="Times New Roman" w:hAnsi="Times New Roman" w:cs="Times New Roman"/>
          <w:color w:val="000000"/>
          <w:sz w:val="28"/>
          <w:szCs w:val="28"/>
          <w:lang w:eastAsia="ru-RU"/>
        </w:rPr>
        <w:t>.</w:t>
      </w:r>
    </w:p>
    <w:p w:rsidR="00EF4B58" w:rsidRPr="00EF4B58" w:rsidRDefault="00EF4B58" w:rsidP="00EF4B58">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EF4B58">
        <w:rPr>
          <w:rFonts w:ascii="Times New Roman" w:eastAsia="Calibri" w:hAnsi="Times New Roman" w:cs="Times New Roman"/>
          <w:sz w:val="28"/>
          <w:szCs w:val="28"/>
        </w:rPr>
        <w:t xml:space="preserve">3.1.6. Способом фиксации результата выполнения административной процедуры является регистрация заявления и прилагаемых документов в </w:t>
      </w:r>
      <w:r w:rsidRPr="00EF4B58">
        <w:rPr>
          <w:rFonts w:ascii="Times New Roman" w:eastAsia="Calibri" w:hAnsi="Times New Roman" w:cs="Times New Roman"/>
          <w:bCs/>
          <w:sz w:val="28"/>
          <w:szCs w:val="28"/>
        </w:rPr>
        <w:t>Журнале входящей корреспонденции.</w:t>
      </w:r>
    </w:p>
    <w:p w:rsidR="00EF4B58" w:rsidRPr="00EF4B58" w:rsidRDefault="00EF4B58" w:rsidP="00EF4B58">
      <w:pPr>
        <w:tabs>
          <w:tab w:val="num" w:pos="-5160"/>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EF4B58" w:rsidRPr="00EF4B58" w:rsidRDefault="00EF4B58" w:rsidP="00EF4B58">
      <w:pPr>
        <w:tabs>
          <w:tab w:val="num" w:pos="-5160"/>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F4B58">
        <w:rPr>
          <w:rFonts w:ascii="Times New Roman" w:eastAsia="Times New Roman" w:hAnsi="Times New Roman" w:cs="Times New Roman"/>
          <w:b/>
          <w:sz w:val="28"/>
          <w:szCs w:val="28"/>
          <w:lang w:eastAsia="ru-RU"/>
        </w:rPr>
        <w:t>3.2. Формирование и направление межведомственных запросов в органы, участвующие в предоставлении муниципальной услуги</w:t>
      </w:r>
    </w:p>
    <w:p w:rsidR="00EF4B58" w:rsidRPr="00EF4B58" w:rsidRDefault="00EF4B58" w:rsidP="00EF4B5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F4B58" w:rsidRPr="00EF4B58" w:rsidRDefault="00EF4B58" w:rsidP="00EF4B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3.2.1. Основанием для</w:t>
      </w:r>
      <w:r w:rsidRPr="00EF4B58">
        <w:rPr>
          <w:rFonts w:ascii="Times New Roman" w:eastAsia="Times New Roman" w:hAnsi="Times New Roman" w:cs="Times New Roman"/>
          <w:sz w:val="28"/>
          <w:szCs w:val="28"/>
          <w:lang w:eastAsia="ru-RU"/>
        </w:rPr>
        <w:t xml:space="preserve"> начала административной процедуры является непредставление заявителем по собственной инициативе документов, указанных </w:t>
      </w:r>
      <w:proofErr w:type="gramStart"/>
      <w:r w:rsidRPr="00EF4B58">
        <w:rPr>
          <w:rFonts w:ascii="Times New Roman" w:eastAsia="Times New Roman" w:hAnsi="Times New Roman" w:cs="Times New Roman"/>
          <w:sz w:val="28"/>
          <w:szCs w:val="28"/>
          <w:lang w:eastAsia="ru-RU"/>
        </w:rPr>
        <w:t>в  подразделе</w:t>
      </w:r>
      <w:proofErr w:type="gramEnd"/>
      <w:r w:rsidRPr="00EF4B58">
        <w:rPr>
          <w:rFonts w:ascii="Times New Roman" w:eastAsia="Times New Roman" w:hAnsi="Times New Roman" w:cs="Times New Roman"/>
          <w:sz w:val="28"/>
          <w:szCs w:val="28"/>
          <w:lang w:eastAsia="ru-RU"/>
        </w:rPr>
        <w:t xml:space="preserve"> 2.7 настоящего Административного  регламента.</w:t>
      </w:r>
    </w:p>
    <w:p w:rsidR="00EF4B58" w:rsidRPr="00EF4B58" w:rsidRDefault="00EF4B58" w:rsidP="00EF4B58">
      <w:pPr>
        <w:spacing w:after="0" w:line="240" w:lineRule="auto"/>
        <w:ind w:firstLine="708"/>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 xml:space="preserve">3.2.2. Ответственный исполнитель Администрации в течение двух рабочих дней со дня поступления заявления в Администрацию осуществляет </w:t>
      </w:r>
      <w:r w:rsidRPr="00EF4B58">
        <w:rPr>
          <w:rFonts w:ascii="Times New Roman" w:eastAsia="Times New Roman" w:hAnsi="Times New Roman" w:cs="Times New Roman"/>
          <w:sz w:val="28"/>
          <w:szCs w:val="28"/>
          <w:lang w:eastAsia="ru-RU"/>
        </w:rPr>
        <w:lastRenderedPageBreak/>
        <w:t xml:space="preserve">подготовку и направление межведомственных запросов в органы, участвующие в предоставлении муниципальной услуги. </w:t>
      </w:r>
    </w:p>
    <w:p w:rsidR="00EF4B58" w:rsidRPr="00EF4B58" w:rsidRDefault="00EF4B58" w:rsidP="00EF4B58">
      <w:pPr>
        <w:tabs>
          <w:tab w:val="left" w:pos="-3420"/>
        </w:tabs>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F4B58" w:rsidRPr="00EF4B58" w:rsidRDefault="00EF4B58" w:rsidP="00EF4B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sidRPr="00EF4B58">
          <w:rPr>
            <w:rFonts w:ascii="Times New Roman" w:eastAsia="Times New Roman" w:hAnsi="Times New Roman" w:cs="Times New Roman"/>
            <w:sz w:val="28"/>
            <w:szCs w:val="28"/>
            <w:lang w:eastAsia="ru-RU"/>
          </w:rPr>
          <w:t>законодательства</w:t>
        </w:r>
      </w:hyperlink>
      <w:r w:rsidRPr="00EF4B58">
        <w:rPr>
          <w:rFonts w:ascii="Times New Roman" w:eastAsia="Times New Roman" w:hAnsi="Times New Roman" w:cs="Times New Roman"/>
          <w:sz w:val="28"/>
          <w:szCs w:val="28"/>
          <w:lang w:eastAsia="ru-RU"/>
        </w:rPr>
        <w:t xml:space="preserve"> Российской Федерации о защите персональных данных.</w:t>
      </w:r>
    </w:p>
    <w:p w:rsidR="00EF4B58" w:rsidRPr="00EF4B58" w:rsidRDefault="00EF4B58" w:rsidP="00EF4B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Calibri" w:hAnsi="Times New Roman" w:cs="Times New Roman"/>
          <w:sz w:val="28"/>
          <w:szCs w:val="28"/>
        </w:rPr>
        <w:t>Ответственный исполнитель</w:t>
      </w:r>
      <w:r w:rsidRPr="00EF4B58">
        <w:rPr>
          <w:rFonts w:ascii="Times New Roman" w:eastAsia="Times New Roman" w:hAnsi="Times New Roman" w:cs="Times New Roman"/>
          <w:sz w:val="28"/>
          <w:szCs w:val="28"/>
          <w:lang w:eastAsia="ru-RU"/>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F4B58" w:rsidRPr="00EF4B58" w:rsidRDefault="00EF4B58" w:rsidP="00EF4B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3.2.4. Максимальный срок подгот</w:t>
      </w:r>
      <w:r>
        <w:rPr>
          <w:rFonts w:ascii="Times New Roman" w:eastAsia="Times New Roman" w:hAnsi="Times New Roman" w:cs="Times New Roman"/>
          <w:sz w:val="28"/>
          <w:szCs w:val="28"/>
          <w:lang w:eastAsia="ru-RU"/>
        </w:rPr>
        <w:t xml:space="preserve">овки и направления ответа на </w:t>
      </w:r>
      <w:r w:rsidRPr="00EF4B58">
        <w:rPr>
          <w:rFonts w:ascii="Times New Roman" w:eastAsia="Times New Roman" w:hAnsi="Times New Roman" w:cs="Times New Roman"/>
          <w:sz w:val="28"/>
          <w:szCs w:val="28"/>
          <w:lang w:eastAsia="ru-RU"/>
        </w:rPr>
        <w:t>межведомственный запрос не может превышать пять рабочих дней.</w:t>
      </w:r>
    </w:p>
    <w:p w:rsidR="00EF4B58" w:rsidRPr="00EF4B58" w:rsidRDefault="00EF4B58" w:rsidP="00EF4B58">
      <w:pPr>
        <w:tabs>
          <w:tab w:val="left" w:pos="-342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3.2.5.  Ответ на запрос </w:t>
      </w:r>
      <w:r w:rsidRPr="00EF4B58">
        <w:rPr>
          <w:rFonts w:ascii="Times New Roman" w:eastAsia="Calibri" w:hAnsi="Times New Roman" w:cs="Times New Roman"/>
          <w:sz w:val="28"/>
          <w:szCs w:val="28"/>
        </w:rPr>
        <w:t>регистрируется в установленном порядке.</w:t>
      </w:r>
    </w:p>
    <w:p w:rsidR="00EF4B58" w:rsidRPr="00EF4B58" w:rsidRDefault="00EF4B58" w:rsidP="00EF4B58">
      <w:pPr>
        <w:tabs>
          <w:tab w:val="left" w:pos="-3420"/>
        </w:tabs>
        <w:spacing w:after="0" w:line="240" w:lineRule="auto"/>
        <w:ind w:firstLine="70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EF4B58" w:rsidRPr="00EF4B58" w:rsidRDefault="00EF4B58" w:rsidP="00EF4B58">
      <w:pPr>
        <w:tabs>
          <w:tab w:val="num" w:pos="-516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 xml:space="preserve">3.2.7. Максимальный срок выполнения административной процедуры -  7 рабочих дней. </w:t>
      </w:r>
    </w:p>
    <w:p w:rsidR="00EF4B58" w:rsidRPr="00EF4B58" w:rsidRDefault="00EF4B58" w:rsidP="00EF4B58">
      <w:pPr>
        <w:tabs>
          <w:tab w:val="num" w:pos="-516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3.</w:t>
      </w:r>
      <w:r>
        <w:rPr>
          <w:rFonts w:ascii="Times New Roman" w:eastAsia="Calibri" w:hAnsi="Times New Roman" w:cs="Times New Roman"/>
          <w:sz w:val="28"/>
          <w:szCs w:val="28"/>
        </w:rPr>
        <w:t>2.8. Критерием принятия решения</w:t>
      </w:r>
      <w:r w:rsidRPr="00EF4B58">
        <w:rPr>
          <w:rFonts w:ascii="Times New Roman" w:eastAsia="Calibri" w:hAnsi="Times New Roman" w:cs="Times New Roman"/>
          <w:sz w:val="28"/>
          <w:szCs w:val="28"/>
        </w:rPr>
        <w:t xml:space="preserve"> я</w:t>
      </w:r>
      <w:r>
        <w:rPr>
          <w:rFonts w:ascii="Times New Roman" w:eastAsia="Calibri" w:hAnsi="Times New Roman" w:cs="Times New Roman"/>
          <w:sz w:val="28"/>
          <w:szCs w:val="28"/>
        </w:rPr>
        <w:t xml:space="preserve">вляется отсутствие документов, указанных в </w:t>
      </w:r>
      <w:r w:rsidRPr="00EF4B58">
        <w:rPr>
          <w:rFonts w:ascii="Times New Roman" w:eastAsia="Calibri" w:hAnsi="Times New Roman" w:cs="Times New Roman"/>
          <w:sz w:val="28"/>
          <w:szCs w:val="28"/>
        </w:rPr>
        <w:t>подразделе 2.7 настоящего Административного регламента.</w:t>
      </w:r>
    </w:p>
    <w:p w:rsidR="00EF4B58" w:rsidRPr="00EF4B58" w:rsidRDefault="00EF4B58" w:rsidP="00EF4B58">
      <w:pPr>
        <w:tabs>
          <w:tab w:val="left" w:pos="-3420"/>
        </w:tabs>
        <w:spacing w:after="0" w:line="240" w:lineRule="auto"/>
        <w:ind w:firstLine="70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 xml:space="preserve">3.2.9.  Результат административной процедуры – получение ответов на межведомственные запросы. </w:t>
      </w:r>
    </w:p>
    <w:p w:rsidR="00EF4B58" w:rsidRPr="00EF4B58" w:rsidRDefault="00EF4B58" w:rsidP="00EF4B58">
      <w:pPr>
        <w:tabs>
          <w:tab w:val="left" w:pos="-3420"/>
        </w:tabs>
        <w:spacing w:after="0" w:line="240" w:lineRule="auto"/>
        <w:ind w:firstLine="70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3.2.10. Способ фиксации результата выполн</w:t>
      </w:r>
      <w:r>
        <w:rPr>
          <w:rFonts w:ascii="Times New Roman" w:eastAsia="Calibri" w:hAnsi="Times New Roman" w:cs="Times New Roman"/>
          <w:sz w:val="28"/>
          <w:szCs w:val="28"/>
        </w:rPr>
        <w:t>ения административной процедуры</w:t>
      </w:r>
      <w:r w:rsidRPr="00EF4B58">
        <w:rPr>
          <w:rFonts w:ascii="Times New Roman" w:eastAsia="Calibri" w:hAnsi="Times New Roman" w:cs="Times New Roman"/>
          <w:sz w:val="28"/>
          <w:szCs w:val="28"/>
        </w:rPr>
        <w:t xml:space="preserve"> – регистрация ответов на межведомственные запросы в Журнале входящей</w:t>
      </w:r>
      <w:r w:rsidRPr="00EF4B58">
        <w:rPr>
          <w:rFonts w:ascii="Times New Roman" w:eastAsia="Calibri" w:hAnsi="Times New Roman" w:cs="Times New Roman"/>
          <w:sz w:val="28"/>
          <w:szCs w:val="28"/>
        </w:rPr>
        <w:tab/>
        <w:t>корреспонденции.</w:t>
      </w:r>
    </w:p>
    <w:p w:rsidR="00EF4B58" w:rsidRPr="00EF4B58" w:rsidRDefault="00EF4B58" w:rsidP="00EF4B58">
      <w:pPr>
        <w:widowControl w:val="0"/>
        <w:spacing w:after="0" w:line="240" w:lineRule="auto"/>
        <w:jc w:val="both"/>
        <w:rPr>
          <w:rFonts w:ascii="Times New Roman" w:eastAsia="Times New Roman" w:hAnsi="Times New Roman" w:cs="Times New Roman"/>
          <w:b/>
          <w:sz w:val="28"/>
          <w:szCs w:val="28"/>
          <w:lang w:eastAsia="ru-RU"/>
        </w:rPr>
      </w:pPr>
    </w:p>
    <w:p w:rsidR="00EF4B58" w:rsidRPr="00EF4B58" w:rsidRDefault="00EF4B58" w:rsidP="00EF4B58">
      <w:pPr>
        <w:widowControl w:val="0"/>
        <w:spacing w:after="0" w:line="240" w:lineRule="auto"/>
        <w:ind w:firstLine="709"/>
        <w:jc w:val="center"/>
        <w:rPr>
          <w:rFonts w:ascii="Times New Roman" w:eastAsia="Times New Roman" w:hAnsi="Times New Roman" w:cs="Times New Roman"/>
          <w:b/>
          <w:sz w:val="28"/>
          <w:szCs w:val="28"/>
          <w:lang w:eastAsia="ru-RU"/>
        </w:rPr>
      </w:pPr>
      <w:r w:rsidRPr="00EF4B58">
        <w:rPr>
          <w:rFonts w:ascii="Times New Roman" w:eastAsia="Times New Roman" w:hAnsi="Times New Roman" w:cs="Times New Roman"/>
          <w:b/>
          <w:sz w:val="28"/>
          <w:szCs w:val="28"/>
          <w:lang w:eastAsia="ru-RU"/>
        </w:rPr>
        <w:t>3.3. Рассмотрение материалов, необходимых для предоставления муниципальной услуги и принятие решения о постановке заявителя на учет либо в отказе в постановке на учет</w:t>
      </w:r>
    </w:p>
    <w:p w:rsidR="00EF4B58" w:rsidRPr="00EF4B58" w:rsidRDefault="00EF4B58" w:rsidP="00EF4B58">
      <w:pPr>
        <w:widowControl w:val="0"/>
        <w:spacing w:after="0" w:line="240" w:lineRule="auto"/>
        <w:ind w:firstLine="567"/>
        <w:jc w:val="center"/>
        <w:rPr>
          <w:rFonts w:ascii="Times New Roman" w:eastAsia="Times New Roman" w:hAnsi="Times New Roman" w:cs="Times New Roman"/>
          <w:b/>
          <w:sz w:val="28"/>
          <w:szCs w:val="28"/>
          <w:lang w:eastAsia="ru-RU"/>
        </w:rPr>
      </w:pPr>
    </w:p>
    <w:p w:rsidR="00EF4B58" w:rsidRPr="00EF4B58" w:rsidRDefault="00EF4B58" w:rsidP="00EF4B58">
      <w:pPr>
        <w:widowControl w:val="0"/>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3.3.1. Основанием для начала административной</w:t>
      </w:r>
      <w:r>
        <w:rPr>
          <w:rFonts w:ascii="Times New Roman" w:eastAsia="Times New Roman" w:hAnsi="Times New Roman" w:cs="Times New Roman"/>
          <w:sz w:val="28"/>
          <w:szCs w:val="28"/>
          <w:lang w:eastAsia="ru-RU"/>
        </w:rPr>
        <w:t xml:space="preserve"> процедуры является поступление</w:t>
      </w:r>
      <w:r w:rsidRPr="00EF4B58">
        <w:rPr>
          <w:rFonts w:ascii="Times New Roman" w:eastAsia="Times New Roman" w:hAnsi="Times New Roman" w:cs="Times New Roman"/>
          <w:sz w:val="28"/>
          <w:szCs w:val="28"/>
          <w:lang w:eastAsia="ru-RU"/>
        </w:rPr>
        <w:t xml:space="preserve"> к ответств</w:t>
      </w:r>
      <w:r>
        <w:rPr>
          <w:rFonts w:ascii="Times New Roman" w:eastAsia="Times New Roman" w:hAnsi="Times New Roman" w:cs="Times New Roman"/>
          <w:sz w:val="28"/>
          <w:szCs w:val="28"/>
          <w:lang w:eastAsia="ru-RU"/>
        </w:rPr>
        <w:t>енному исполнителю документов,</w:t>
      </w:r>
      <w:r w:rsidRPr="00EF4B58">
        <w:rPr>
          <w:rFonts w:ascii="Times New Roman" w:eastAsia="Times New Roman" w:hAnsi="Times New Roman" w:cs="Times New Roman"/>
          <w:sz w:val="28"/>
          <w:szCs w:val="28"/>
          <w:lang w:eastAsia="ru-RU"/>
        </w:rPr>
        <w:t xml:space="preserve"> </w:t>
      </w:r>
      <w:r w:rsidRPr="00EF4B58">
        <w:rPr>
          <w:rFonts w:ascii="Times New Roman" w:eastAsia="Calibri" w:hAnsi="Times New Roman" w:cs="Times New Roman"/>
          <w:sz w:val="28"/>
          <w:szCs w:val="28"/>
        </w:rPr>
        <w:t>указанных в подразделах 2.6 и 2.7 настоящего Административного регламента, необходимых дл</w:t>
      </w:r>
      <w:r>
        <w:rPr>
          <w:rFonts w:ascii="Times New Roman" w:eastAsia="Calibri" w:hAnsi="Times New Roman" w:cs="Times New Roman"/>
          <w:sz w:val="28"/>
          <w:szCs w:val="28"/>
        </w:rPr>
        <w:t xml:space="preserve">я предоставления муниципальной </w:t>
      </w:r>
      <w:r w:rsidRPr="00EF4B58">
        <w:rPr>
          <w:rFonts w:ascii="Times New Roman" w:eastAsia="Calibri" w:hAnsi="Times New Roman" w:cs="Times New Roman"/>
          <w:sz w:val="28"/>
          <w:szCs w:val="28"/>
        </w:rPr>
        <w:t>услуги.</w:t>
      </w:r>
    </w:p>
    <w:p w:rsidR="00EF4B58" w:rsidRPr="00EF4B58" w:rsidRDefault="00EF4B58" w:rsidP="00EF4B58">
      <w:pPr>
        <w:tabs>
          <w:tab w:val="left" w:pos="400"/>
        </w:tabs>
        <w:spacing w:after="0" w:line="240" w:lineRule="auto"/>
        <w:ind w:firstLine="70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3</w:t>
      </w:r>
      <w:r>
        <w:rPr>
          <w:rFonts w:ascii="Times New Roman" w:eastAsia="Calibri" w:hAnsi="Times New Roman" w:cs="Times New Roman"/>
          <w:sz w:val="28"/>
          <w:szCs w:val="28"/>
        </w:rPr>
        <w:t>.3.2. Ответственный исполнитель</w:t>
      </w:r>
      <w:r w:rsidRPr="00EF4B58">
        <w:rPr>
          <w:rFonts w:ascii="Times New Roman" w:eastAsia="Calibri" w:hAnsi="Times New Roman" w:cs="Times New Roman"/>
          <w:sz w:val="28"/>
          <w:szCs w:val="28"/>
        </w:rPr>
        <w:t xml:space="preserve">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2.10.2.1 настоящего Административного регламента.</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lastRenderedPageBreak/>
        <w:t>3.3.3. Ответственный испол</w:t>
      </w:r>
      <w:r>
        <w:rPr>
          <w:rFonts w:ascii="Times New Roman" w:eastAsia="Calibri" w:hAnsi="Times New Roman" w:cs="Times New Roman"/>
          <w:sz w:val="28"/>
          <w:szCs w:val="28"/>
        </w:rPr>
        <w:t xml:space="preserve">нитель рассматривает заявление </w:t>
      </w:r>
      <w:r w:rsidRPr="00EF4B58">
        <w:rPr>
          <w:rFonts w:ascii="Times New Roman" w:eastAsia="Calibri" w:hAnsi="Times New Roman" w:cs="Times New Roman"/>
          <w:sz w:val="28"/>
          <w:szCs w:val="28"/>
        </w:rPr>
        <w:t>и прилагаемые к нему документы, и принимает решение о принятии заявителя на учет либо об отказе в постановке на учет.</w:t>
      </w:r>
    </w:p>
    <w:p w:rsidR="00EF4B58" w:rsidRPr="00EF4B58" w:rsidRDefault="00EF4B58" w:rsidP="00EF4B58">
      <w:pPr>
        <w:widowControl w:val="0"/>
        <w:spacing w:after="0" w:line="240" w:lineRule="auto"/>
        <w:ind w:firstLine="70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3.3.4. Максимальный срок выполнения административной процедуры - 20 рабочих дней.</w:t>
      </w:r>
    </w:p>
    <w:p w:rsidR="00EF4B58" w:rsidRPr="00EF4B58" w:rsidRDefault="00EF4B58" w:rsidP="00EF4B58">
      <w:pPr>
        <w:widowControl w:val="0"/>
        <w:spacing w:after="0" w:line="240" w:lineRule="auto"/>
        <w:ind w:firstLine="709"/>
        <w:jc w:val="both"/>
        <w:rPr>
          <w:rFonts w:ascii="Times New Roman" w:eastAsia="Calibri" w:hAnsi="Times New Roman" w:cs="Times New Roman"/>
          <w:bCs/>
          <w:sz w:val="28"/>
          <w:szCs w:val="28"/>
        </w:rPr>
      </w:pPr>
      <w:r w:rsidRPr="00EF4B58">
        <w:rPr>
          <w:rFonts w:ascii="Times New Roman" w:eastAsia="Calibri" w:hAnsi="Times New Roman" w:cs="Times New Roman"/>
          <w:sz w:val="28"/>
          <w:szCs w:val="28"/>
        </w:rPr>
        <w:t xml:space="preserve">3.3.5. Критерием принятия решения является наличие (отсутствие) оснований </w:t>
      </w:r>
      <w:r w:rsidRPr="00EF4B58">
        <w:rPr>
          <w:rFonts w:ascii="Times New Roman" w:eastAsia="Calibri" w:hAnsi="Times New Roman" w:cs="Times New Roman"/>
          <w:bCs/>
          <w:sz w:val="28"/>
          <w:szCs w:val="28"/>
        </w:rPr>
        <w:t xml:space="preserve">для отказа в постановке на учет, указанных в пункте 2.10.2 настоящего Административного регламента. </w:t>
      </w:r>
    </w:p>
    <w:p w:rsidR="00EF4B58" w:rsidRPr="00EF4B58" w:rsidRDefault="00EF4B58" w:rsidP="00EF4B58">
      <w:pPr>
        <w:autoSpaceDE w:val="0"/>
        <w:autoSpaceDN w:val="0"/>
        <w:adjustRightInd w:val="0"/>
        <w:spacing w:after="0" w:line="240" w:lineRule="auto"/>
        <w:ind w:firstLine="709"/>
        <w:jc w:val="both"/>
        <w:outlineLvl w:val="0"/>
        <w:rPr>
          <w:rFonts w:ascii="Times New Roman" w:eastAsia="Calibri" w:hAnsi="Times New Roman" w:cs="Times New Roman"/>
          <w:b/>
          <w:bCs/>
          <w:sz w:val="28"/>
          <w:szCs w:val="28"/>
        </w:rPr>
      </w:pPr>
      <w:r w:rsidRPr="00EF4B58">
        <w:rPr>
          <w:rFonts w:ascii="Times New Roman" w:eastAsia="Calibri" w:hAnsi="Times New Roman" w:cs="Times New Roman"/>
          <w:bCs/>
          <w:sz w:val="28"/>
          <w:szCs w:val="28"/>
        </w:rPr>
        <w:t>3.3.6. Результатом административной процедуры является оформленное решение Адми</w:t>
      </w:r>
      <w:r>
        <w:rPr>
          <w:rFonts w:ascii="Times New Roman" w:eastAsia="Calibri" w:hAnsi="Times New Roman" w:cs="Times New Roman"/>
          <w:bCs/>
          <w:sz w:val="28"/>
          <w:szCs w:val="28"/>
        </w:rPr>
        <w:t xml:space="preserve">нистрации о постановке граждан </w:t>
      </w:r>
      <w:r w:rsidRPr="00EF4B58">
        <w:rPr>
          <w:rFonts w:ascii="Times New Roman" w:eastAsia="Times New Roman" w:hAnsi="Times New Roman" w:cs="Times New Roman"/>
          <w:sz w:val="28"/>
          <w:szCs w:val="28"/>
          <w:lang w:eastAsia="ru-RU"/>
        </w:rPr>
        <w:t>на учет</w:t>
      </w:r>
      <w:r w:rsidRPr="00EF4B58">
        <w:rPr>
          <w:rFonts w:ascii="Times New Roman" w:eastAsia="Calibri" w:hAnsi="Times New Roman" w:cs="Times New Roman"/>
          <w:bCs/>
          <w:sz w:val="28"/>
          <w:szCs w:val="28"/>
        </w:rPr>
        <w:t xml:space="preserve"> в качестве лиц, имеющих право на предоставление земельного участка в собственность бесплатно.</w:t>
      </w:r>
    </w:p>
    <w:p w:rsidR="00EF4B58" w:rsidRPr="00EF4B58" w:rsidRDefault="00EF4B58" w:rsidP="00EF4B58">
      <w:pPr>
        <w:widowControl w:val="0"/>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Calibri" w:hAnsi="Times New Roman" w:cs="Times New Roman"/>
          <w:bCs/>
          <w:sz w:val="28"/>
          <w:szCs w:val="28"/>
        </w:rPr>
        <w:t xml:space="preserve">3.3.7. Способом фиксации результата выполнения административной </w:t>
      </w:r>
      <w:r>
        <w:rPr>
          <w:rFonts w:ascii="Times New Roman" w:eastAsia="Calibri" w:hAnsi="Times New Roman" w:cs="Times New Roman"/>
          <w:bCs/>
          <w:sz w:val="28"/>
          <w:szCs w:val="28"/>
        </w:rPr>
        <w:t xml:space="preserve">процедуры является регистрация </w:t>
      </w:r>
      <w:r w:rsidRPr="00EF4B58">
        <w:rPr>
          <w:rFonts w:ascii="Times New Roman" w:eastAsia="Times New Roman" w:hAnsi="Times New Roman" w:cs="Times New Roman"/>
          <w:sz w:val="28"/>
          <w:szCs w:val="28"/>
          <w:lang w:eastAsia="ru-RU"/>
        </w:rPr>
        <w:t>решения о постановке заявителя на учет либо решения об отказе в постановке на учет в Журнале исходящей корреспонденции.</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F4B58">
        <w:rPr>
          <w:rFonts w:ascii="Times New Roman" w:eastAsia="Calibri" w:hAnsi="Times New Roman" w:cs="Times New Roman"/>
          <w:bCs/>
          <w:sz w:val="28"/>
          <w:szCs w:val="28"/>
        </w:rPr>
        <w:t xml:space="preserve">3.3.8. Ответственный исполнитель в семидневный срок со дня принятия решения </w:t>
      </w:r>
      <w:r w:rsidRPr="00EF4B58">
        <w:rPr>
          <w:rFonts w:ascii="Times New Roman" w:eastAsia="Calibri" w:hAnsi="Times New Roman" w:cs="Times New Roman"/>
          <w:sz w:val="28"/>
          <w:szCs w:val="28"/>
        </w:rPr>
        <w:t xml:space="preserve">о принятии заявителя на учет либо об отказе в постановке на учет </w:t>
      </w:r>
      <w:r w:rsidRPr="00EF4B58">
        <w:rPr>
          <w:rFonts w:ascii="Times New Roman" w:eastAsia="Calibri" w:hAnsi="Times New Roman" w:cs="Times New Roman"/>
          <w:bCs/>
          <w:sz w:val="28"/>
          <w:szCs w:val="28"/>
        </w:rPr>
        <w:t xml:space="preserve">уведомляет заявителя о принятом решении путем направления письменного уведомления. </w:t>
      </w:r>
    </w:p>
    <w:p w:rsidR="00EF4B58" w:rsidRPr="00EF4B58" w:rsidRDefault="00EF4B58" w:rsidP="00EF4B58">
      <w:pPr>
        <w:widowControl w:val="0"/>
        <w:spacing w:after="0" w:line="240" w:lineRule="auto"/>
        <w:ind w:firstLine="709"/>
        <w:jc w:val="both"/>
        <w:rPr>
          <w:rFonts w:ascii="Times New Roman" w:eastAsia="Calibri" w:hAnsi="Times New Roman" w:cs="Times New Roman"/>
          <w:sz w:val="28"/>
          <w:szCs w:val="28"/>
        </w:rPr>
      </w:pPr>
    </w:p>
    <w:p w:rsidR="00EF4B58" w:rsidRPr="00EF4B58" w:rsidRDefault="00EF4B58" w:rsidP="00EF4B58">
      <w:pPr>
        <w:widowControl w:val="0"/>
        <w:spacing w:after="0" w:line="240" w:lineRule="auto"/>
        <w:ind w:firstLine="709"/>
        <w:jc w:val="center"/>
        <w:rPr>
          <w:rFonts w:ascii="Times New Roman" w:eastAsia="Calibri" w:hAnsi="Times New Roman" w:cs="Times New Roman"/>
          <w:b/>
          <w:sz w:val="28"/>
          <w:szCs w:val="28"/>
        </w:rPr>
      </w:pPr>
      <w:r w:rsidRPr="00EF4B58">
        <w:rPr>
          <w:rFonts w:ascii="Times New Roman" w:eastAsia="Calibri" w:hAnsi="Times New Roman" w:cs="Times New Roman"/>
          <w:b/>
          <w:sz w:val="28"/>
          <w:szCs w:val="28"/>
        </w:rPr>
        <w:t>3.4. Предоставление заявителю земельного участка</w:t>
      </w:r>
    </w:p>
    <w:p w:rsidR="00EF4B58" w:rsidRPr="00EF4B58" w:rsidRDefault="00EF4B58" w:rsidP="00EF4B58">
      <w:pPr>
        <w:widowControl w:val="0"/>
        <w:spacing w:after="0" w:line="240" w:lineRule="auto"/>
        <w:jc w:val="both"/>
        <w:rPr>
          <w:rFonts w:ascii="Times New Roman" w:eastAsia="Times New Roman" w:hAnsi="Times New Roman" w:cs="Times New Roman"/>
          <w:sz w:val="28"/>
          <w:szCs w:val="28"/>
          <w:lang w:eastAsia="ru-RU"/>
        </w:rPr>
      </w:pPr>
    </w:p>
    <w:p w:rsidR="00EF4B58" w:rsidRPr="00EF4B58" w:rsidRDefault="00EF4B58" w:rsidP="00EF4B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Calibri" w:hAnsi="Times New Roman" w:cs="Times New Roman"/>
          <w:bCs/>
          <w:sz w:val="28"/>
          <w:szCs w:val="28"/>
        </w:rPr>
        <w:t xml:space="preserve">3.4.1. Основанием для начала административной процедуры является наличие зарегистрированного решения </w:t>
      </w:r>
      <w:r w:rsidRPr="00EF4B58">
        <w:rPr>
          <w:rFonts w:ascii="Times New Roman" w:eastAsia="Times New Roman" w:hAnsi="Times New Roman" w:cs="Times New Roman"/>
          <w:sz w:val="28"/>
          <w:szCs w:val="28"/>
          <w:lang w:eastAsia="ru-RU"/>
        </w:rPr>
        <w:t>о постановке заявителя на учет.</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F4B58">
        <w:rPr>
          <w:rFonts w:ascii="Times New Roman" w:eastAsia="Times New Roman" w:hAnsi="Times New Roman" w:cs="Times New Roman"/>
          <w:sz w:val="28"/>
          <w:szCs w:val="28"/>
          <w:lang w:eastAsia="ru-RU"/>
        </w:rPr>
        <w:t xml:space="preserve">3.4.2. </w:t>
      </w:r>
      <w:r w:rsidRPr="00EF4B58">
        <w:rPr>
          <w:rFonts w:ascii="Times New Roman" w:eastAsia="Calibri" w:hAnsi="Times New Roman" w:cs="Times New Roman"/>
          <w:sz w:val="28"/>
          <w:szCs w:val="28"/>
        </w:rPr>
        <w:t>Предоставление земельных участков гражданам, указанным в подпунктах 1, 2 подраздела 1.2 настоящего Административного регламента, осуществляется в первоочередном порядке. Гражданам, указанным в пунктах 1, 2 подраздела 1.2 настоящего Административного регламента, признанным нуждающимися в улучшении жилищных условий по основаниям, предусмотренным жилищным законодательством, и гражданам, указанным в подпунктах 8, 9 подраздела 1.2 настоящего Административного регламента, предоставление земельных участков осуществляется во внеочередном порядке.</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Граждане, указанные в подпунктах 8, 9 подраздела 1.2 настоящего Административного регламента, имеют преимущественное право на предоставление земельных участков перед гражданами, указанными в подпунктах 1, 2 подраздела 1.2 настоящего Административного регламента, признанными нуждающимися в улучшении жилищных условий по основаниям, предусмотренным жилищным законодательством.</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3.4.3. В течение 14 календарных дней с  даты  опубликования установленном порядке Перечня земельных участков для бесплатного предоставления в собственность, сформированного и утвержденного в соответствии с требованиями земельного законодательства и  Закона Курской области от 21</w:t>
      </w:r>
      <w:r w:rsidRPr="00EF4B58">
        <w:rPr>
          <w:rFonts w:ascii="Times New Roman" w:eastAsia="Calibri" w:hAnsi="Times New Roman" w:cs="Times New Roman"/>
          <w:bCs/>
          <w:sz w:val="28"/>
          <w:szCs w:val="28"/>
        </w:rPr>
        <w:t xml:space="preserve"> сентября 2011 года </w:t>
      </w:r>
      <w:r w:rsidRPr="00EF4B58">
        <w:rPr>
          <w:rFonts w:ascii="Times New Roman" w:eastAsia="Calibri" w:hAnsi="Times New Roman" w:cs="Times New Roman"/>
          <w:sz w:val="28"/>
          <w:szCs w:val="28"/>
        </w:rPr>
        <w:t xml:space="preserve">№ 74-ЗКО  «О бесплатном предоставлении в </w:t>
      </w:r>
      <w:r w:rsidRPr="00EF4B58">
        <w:rPr>
          <w:rFonts w:ascii="Times New Roman" w:eastAsia="Calibri" w:hAnsi="Times New Roman" w:cs="Times New Roman"/>
          <w:sz w:val="28"/>
          <w:szCs w:val="28"/>
        </w:rPr>
        <w:lastRenderedPageBreak/>
        <w:t>собственность отдельным категориям граждан земельных участков на территории Курской области», ответственный исполнитель вручает заявителю лично либо направляет почтовым отправлением уведомление, содержащее кадастровый номер, местоположение, площадь, вид разрешенного использования соответствующего земельного участка.</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 xml:space="preserve">3.4.4. 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2.6.2- 2.6.5 настоящего Административного регламента, в порядке, установленном пунктом 2.6.6 настоящего Административного регламента. </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F4B58">
        <w:rPr>
          <w:rFonts w:ascii="Times New Roman" w:eastAsia="Calibri" w:hAnsi="Times New Roman" w:cs="Times New Roman"/>
          <w:bCs/>
          <w:sz w:val="28"/>
          <w:szCs w:val="28"/>
        </w:rPr>
        <w:t>3.4.5. Орган учета в течение 20 календарных дней со дня получения согласия заявителя на получение предложенного земельного участка и прилагаемых документов, осуществляет проверку указанных документов, направляет межведомственные запросы в органы учета, в которых гражданин вправе состоять на учете, 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F4B58">
        <w:rPr>
          <w:rFonts w:ascii="Times New Roman" w:eastAsia="Calibri" w:hAnsi="Times New Roman" w:cs="Times New Roman"/>
          <w:sz w:val="28"/>
          <w:szCs w:val="28"/>
        </w:rPr>
        <w:t xml:space="preserve">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w:t>
      </w:r>
      <w:proofErr w:type="gramStart"/>
      <w:r w:rsidRPr="00EF4B58">
        <w:rPr>
          <w:rFonts w:ascii="Times New Roman" w:eastAsia="Calibri" w:hAnsi="Times New Roman" w:cs="Times New Roman"/>
          <w:sz w:val="28"/>
          <w:szCs w:val="28"/>
        </w:rPr>
        <w:t>участок,  в</w:t>
      </w:r>
      <w:proofErr w:type="gramEnd"/>
      <w:r w:rsidRPr="00EF4B58">
        <w:rPr>
          <w:rFonts w:ascii="Times New Roman" w:eastAsia="Calibri" w:hAnsi="Times New Roman" w:cs="Times New Roman"/>
          <w:sz w:val="28"/>
          <w:szCs w:val="28"/>
        </w:rPr>
        <w:t xml:space="preserve"> установленном порядке  направляется следующему по порядку заявителю.</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F4B58">
        <w:rPr>
          <w:rFonts w:ascii="Times New Roman" w:eastAsia="Calibri" w:hAnsi="Times New Roman" w:cs="Times New Roman"/>
          <w:bCs/>
          <w:sz w:val="28"/>
          <w:szCs w:val="28"/>
        </w:rPr>
        <w:t>3.4.7.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F4B58">
        <w:rPr>
          <w:rFonts w:ascii="Times New Roman" w:eastAsia="Calibri" w:hAnsi="Times New Roman" w:cs="Times New Roman"/>
          <w:bCs/>
          <w:sz w:val="28"/>
          <w:szCs w:val="28"/>
        </w:rPr>
        <w:t xml:space="preserve">3.4.8. Максимальный срок выполнения административной процедуры - 20 </w:t>
      </w:r>
      <w:proofErr w:type="gramStart"/>
      <w:r w:rsidRPr="00EF4B58">
        <w:rPr>
          <w:rFonts w:ascii="Times New Roman" w:eastAsia="Calibri" w:hAnsi="Times New Roman" w:cs="Times New Roman"/>
          <w:bCs/>
          <w:sz w:val="28"/>
          <w:szCs w:val="28"/>
        </w:rPr>
        <w:t>календарных  дней</w:t>
      </w:r>
      <w:proofErr w:type="gramEnd"/>
      <w:r w:rsidRPr="00EF4B58">
        <w:rPr>
          <w:rFonts w:ascii="Times New Roman" w:eastAsia="Calibri" w:hAnsi="Times New Roman" w:cs="Times New Roman"/>
          <w:bCs/>
          <w:sz w:val="28"/>
          <w:szCs w:val="28"/>
        </w:rPr>
        <w:t xml:space="preserve"> со дня представления в орган учета согласия заявителя на получение предложенного земельного участка и  прилагаемых документов.</w:t>
      </w:r>
    </w:p>
    <w:p w:rsidR="00EF4B58" w:rsidRPr="00EF4B58" w:rsidRDefault="00EF4B58" w:rsidP="00EF4B5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 xml:space="preserve">3.4.9. Критерием принятия решения является наличие (отсутствие) оснований для </w:t>
      </w:r>
      <w:proofErr w:type="gramStart"/>
      <w:r w:rsidRPr="00EF4B58">
        <w:rPr>
          <w:rFonts w:ascii="Times New Roman" w:eastAsia="Times New Roman" w:hAnsi="Times New Roman" w:cs="Times New Roman"/>
          <w:sz w:val="28"/>
          <w:szCs w:val="28"/>
          <w:lang w:eastAsia="ru-RU"/>
        </w:rPr>
        <w:t>отказа  в</w:t>
      </w:r>
      <w:proofErr w:type="gramEnd"/>
      <w:r w:rsidRPr="00EF4B58">
        <w:rPr>
          <w:rFonts w:ascii="Times New Roman" w:eastAsia="Times New Roman" w:hAnsi="Times New Roman" w:cs="Times New Roman"/>
          <w:sz w:val="28"/>
          <w:szCs w:val="28"/>
          <w:lang w:eastAsia="ru-RU"/>
        </w:rPr>
        <w:t xml:space="preserve"> предоставлении  заявителю муниципальной услуги, указанных в пункте 2.10.2.2 настоящего Административного регламента. </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F4B58">
        <w:rPr>
          <w:rFonts w:ascii="Times New Roman" w:eastAsia="Times New Roman" w:hAnsi="Times New Roman" w:cs="Times New Roman"/>
          <w:sz w:val="28"/>
          <w:szCs w:val="28"/>
          <w:lang w:eastAsia="ru-RU"/>
        </w:rPr>
        <w:t xml:space="preserve">3.4.10. Результатом административной процедуры </w:t>
      </w:r>
      <w:r w:rsidRPr="00EF4B58">
        <w:rPr>
          <w:rFonts w:ascii="Times New Roman" w:eastAsia="Calibri" w:hAnsi="Times New Roman" w:cs="Times New Roman"/>
          <w:bCs/>
          <w:sz w:val="28"/>
          <w:szCs w:val="28"/>
        </w:rPr>
        <w:t>является оформленное и подписанное Главой Солнцевского района Курской области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F4B58">
        <w:rPr>
          <w:rFonts w:ascii="Times New Roman" w:eastAsia="Calibri" w:hAnsi="Times New Roman" w:cs="Times New Roman"/>
          <w:sz w:val="28"/>
          <w:szCs w:val="28"/>
        </w:rPr>
        <w:t xml:space="preserve">3.4.11. Способом фиксации результата выполнения административной процедуры является регистрация </w:t>
      </w:r>
      <w:r w:rsidRPr="00EF4B58">
        <w:rPr>
          <w:rFonts w:ascii="Times New Roman" w:eastAsia="Calibri" w:hAnsi="Times New Roman" w:cs="Times New Roman"/>
          <w:bCs/>
          <w:sz w:val="28"/>
          <w:szCs w:val="28"/>
        </w:rPr>
        <w:t xml:space="preserve">решения о предоставлении в собственность бесплатно земельного участка в Журнале регистрации постановлений </w:t>
      </w:r>
      <w:proofErr w:type="gramStart"/>
      <w:r w:rsidRPr="00EF4B58">
        <w:rPr>
          <w:rFonts w:ascii="Times New Roman" w:eastAsia="Calibri" w:hAnsi="Times New Roman" w:cs="Times New Roman"/>
          <w:bCs/>
          <w:sz w:val="28"/>
          <w:szCs w:val="28"/>
        </w:rPr>
        <w:t>либо  о</w:t>
      </w:r>
      <w:proofErr w:type="gramEnd"/>
      <w:r w:rsidRPr="00EF4B58">
        <w:rPr>
          <w:rFonts w:ascii="Times New Roman" w:eastAsia="Calibri" w:hAnsi="Times New Roman" w:cs="Times New Roman"/>
          <w:bCs/>
          <w:sz w:val="28"/>
          <w:szCs w:val="28"/>
        </w:rPr>
        <w:t xml:space="preserve"> снятии гражданина с учета в Журнале исходящей корреспонденции.</w:t>
      </w:r>
    </w:p>
    <w:p w:rsidR="00EF4B58" w:rsidRPr="00EF4B58" w:rsidRDefault="00EF4B58" w:rsidP="00EF4B5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EF4B58" w:rsidRPr="00EF4B58" w:rsidRDefault="00EF4B58" w:rsidP="00EF4B5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EF4B58" w:rsidRPr="00EF4B58" w:rsidRDefault="00EF4B58" w:rsidP="00EF4B5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EF4B58" w:rsidRPr="00EF4B58" w:rsidRDefault="00EF4B58" w:rsidP="00EF4B5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EF4B58" w:rsidRPr="00EF4B58" w:rsidRDefault="00EF4B58" w:rsidP="00EF4B5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EF4B58" w:rsidRPr="00EF4B58" w:rsidRDefault="00EF4B58" w:rsidP="00EF4B58">
      <w:pPr>
        <w:widowControl w:val="0"/>
        <w:spacing w:after="0" w:line="240" w:lineRule="auto"/>
        <w:ind w:firstLine="709"/>
        <w:jc w:val="center"/>
        <w:rPr>
          <w:rFonts w:ascii="Times New Roman" w:eastAsia="Times New Roman" w:hAnsi="Times New Roman" w:cs="Times New Roman"/>
          <w:b/>
          <w:sz w:val="28"/>
          <w:szCs w:val="28"/>
          <w:lang w:eastAsia="ru-RU"/>
        </w:rPr>
      </w:pPr>
      <w:r w:rsidRPr="00EF4B58">
        <w:rPr>
          <w:rFonts w:ascii="Times New Roman" w:eastAsia="Times New Roman" w:hAnsi="Times New Roman" w:cs="Times New Roman"/>
          <w:b/>
          <w:sz w:val="28"/>
          <w:szCs w:val="28"/>
          <w:lang w:eastAsia="ru-RU"/>
        </w:rPr>
        <w:t xml:space="preserve">3.5. Выдача (направление) заявителю </w:t>
      </w:r>
      <w:proofErr w:type="gramStart"/>
      <w:r w:rsidRPr="00EF4B58">
        <w:rPr>
          <w:rFonts w:ascii="Times New Roman" w:eastAsia="Times New Roman" w:hAnsi="Times New Roman" w:cs="Times New Roman"/>
          <w:b/>
          <w:sz w:val="28"/>
          <w:szCs w:val="28"/>
          <w:lang w:eastAsia="ru-RU"/>
        </w:rPr>
        <w:t>результата  предоставления</w:t>
      </w:r>
      <w:proofErr w:type="gramEnd"/>
      <w:r w:rsidRPr="00EF4B58">
        <w:rPr>
          <w:rFonts w:ascii="Times New Roman" w:eastAsia="Times New Roman" w:hAnsi="Times New Roman" w:cs="Times New Roman"/>
          <w:b/>
          <w:sz w:val="28"/>
          <w:szCs w:val="28"/>
          <w:lang w:eastAsia="ru-RU"/>
        </w:rPr>
        <w:t xml:space="preserve"> муниципальной услуги</w:t>
      </w:r>
    </w:p>
    <w:p w:rsidR="00EF4B58" w:rsidRPr="00EF4B58" w:rsidRDefault="00EF4B58" w:rsidP="00EF4B58">
      <w:pPr>
        <w:widowControl w:val="0"/>
        <w:spacing w:after="0" w:line="240" w:lineRule="auto"/>
        <w:ind w:firstLine="709"/>
        <w:jc w:val="both"/>
        <w:rPr>
          <w:rFonts w:ascii="Times New Roman" w:eastAsia="Times New Roman" w:hAnsi="Times New Roman" w:cs="Times New Roman"/>
          <w:b/>
          <w:sz w:val="28"/>
          <w:szCs w:val="28"/>
          <w:lang w:eastAsia="ru-RU"/>
        </w:rPr>
      </w:pPr>
    </w:p>
    <w:p w:rsidR="00EF4B58" w:rsidRPr="00EF4B58" w:rsidRDefault="00EF4B58" w:rsidP="00EF4B58">
      <w:pPr>
        <w:spacing w:after="0" w:line="240" w:lineRule="auto"/>
        <w:ind w:firstLine="709"/>
        <w:jc w:val="both"/>
        <w:rPr>
          <w:rFonts w:ascii="Times New Roman" w:eastAsia="Calibri" w:hAnsi="Times New Roman" w:cs="Times New Roman"/>
          <w:bCs/>
          <w:sz w:val="28"/>
          <w:szCs w:val="28"/>
        </w:rPr>
      </w:pPr>
      <w:r w:rsidRPr="00EF4B58">
        <w:rPr>
          <w:rFonts w:ascii="Times New Roman" w:eastAsia="Arial" w:hAnsi="Times New Roman" w:cs="Times New Roman"/>
          <w:sz w:val="28"/>
          <w:szCs w:val="28"/>
          <w:lang w:eastAsia="ru-RU"/>
        </w:rPr>
        <w:t xml:space="preserve">3.5.1. </w:t>
      </w:r>
      <w:r w:rsidRPr="00EF4B58">
        <w:rPr>
          <w:rFonts w:ascii="Times New Roman" w:eastAsia="Times New Roman" w:hAnsi="Times New Roman" w:cs="Times New Roman"/>
          <w:sz w:val="28"/>
          <w:szCs w:val="28"/>
          <w:lang w:eastAsia="ru-RU"/>
        </w:rPr>
        <w:t xml:space="preserve">Основанием для начала административной процедуры </w:t>
      </w:r>
      <w:proofErr w:type="gramStart"/>
      <w:r w:rsidRPr="00EF4B58">
        <w:rPr>
          <w:rFonts w:ascii="Times New Roman" w:eastAsia="Times New Roman" w:hAnsi="Times New Roman" w:cs="Times New Roman"/>
          <w:sz w:val="28"/>
          <w:szCs w:val="28"/>
          <w:lang w:eastAsia="ru-RU"/>
        </w:rPr>
        <w:t>является  наличие</w:t>
      </w:r>
      <w:proofErr w:type="gramEnd"/>
      <w:r w:rsidRPr="00EF4B58">
        <w:rPr>
          <w:rFonts w:ascii="Times New Roman" w:eastAsia="Times New Roman" w:hAnsi="Times New Roman" w:cs="Times New Roman"/>
          <w:sz w:val="28"/>
          <w:szCs w:val="28"/>
          <w:lang w:eastAsia="ru-RU"/>
        </w:rPr>
        <w:t xml:space="preserve"> зарегистрированного </w:t>
      </w:r>
      <w:r w:rsidRPr="00EF4B58">
        <w:rPr>
          <w:rFonts w:ascii="Times New Roman" w:eastAsia="Calibri" w:hAnsi="Times New Roman" w:cs="Times New Roman"/>
          <w:bCs/>
          <w:sz w:val="28"/>
          <w:szCs w:val="28"/>
        </w:rPr>
        <w:t xml:space="preserve">решения о предоставлении в собственность бесплатно земельного участка и снятии гражданина с учета; </w:t>
      </w:r>
      <w:r w:rsidRPr="00EF4B58">
        <w:rPr>
          <w:rFonts w:ascii="Times New Roman" w:eastAsia="Times New Roman" w:hAnsi="Times New Roman" w:cs="Times New Roman"/>
          <w:sz w:val="28"/>
          <w:szCs w:val="28"/>
          <w:lang w:eastAsia="ru-RU"/>
        </w:rPr>
        <w:t xml:space="preserve">либо </w:t>
      </w:r>
      <w:r w:rsidRPr="00EF4B58">
        <w:rPr>
          <w:rFonts w:ascii="Times New Roman" w:eastAsia="Calibri" w:hAnsi="Times New Roman" w:cs="Times New Roman"/>
          <w:bCs/>
          <w:sz w:val="28"/>
          <w:szCs w:val="28"/>
        </w:rPr>
        <w:t>решения об отказе в предоставлении в собственность бесплатно земельного участка.</w:t>
      </w:r>
    </w:p>
    <w:p w:rsidR="00EF4B58" w:rsidRPr="00EF4B58" w:rsidRDefault="00EF4B58" w:rsidP="00EF4B5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3.5.2. Результат предоставления муниципальной услуги выдается (</w:t>
      </w:r>
      <w:proofErr w:type="gramStart"/>
      <w:r w:rsidRPr="00EF4B58">
        <w:rPr>
          <w:rFonts w:ascii="Times New Roman" w:eastAsia="Times New Roman" w:hAnsi="Times New Roman" w:cs="Times New Roman"/>
          <w:sz w:val="28"/>
          <w:szCs w:val="28"/>
          <w:lang w:eastAsia="ru-RU"/>
        </w:rPr>
        <w:t>направляется)  заявителю</w:t>
      </w:r>
      <w:proofErr w:type="gramEnd"/>
      <w:r w:rsidRPr="00EF4B58">
        <w:rPr>
          <w:rFonts w:ascii="Times New Roman" w:eastAsia="Times New Roman" w:hAnsi="Times New Roman" w:cs="Times New Roman"/>
          <w:sz w:val="28"/>
          <w:szCs w:val="28"/>
          <w:lang w:eastAsia="ru-RU"/>
        </w:rPr>
        <w:t xml:space="preserve"> способом, указанным в заявлении. </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F4B58">
        <w:rPr>
          <w:rFonts w:ascii="Times New Roman" w:eastAsia="Times New Roman" w:hAnsi="Times New Roman" w:cs="Times New Roman"/>
          <w:bCs/>
          <w:sz w:val="28"/>
          <w:szCs w:val="28"/>
          <w:lang w:eastAsia="ru-RU"/>
        </w:rPr>
        <w:t xml:space="preserve">3.5.3. Ответственный </w:t>
      </w:r>
      <w:proofErr w:type="gramStart"/>
      <w:r w:rsidRPr="00EF4B58">
        <w:rPr>
          <w:rFonts w:ascii="Times New Roman" w:eastAsia="Times New Roman" w:hAnsi="Times New Roman" w:cs="Times New Roman"/>
          <w:bCs/>
          <w:sz w:val="28"/>
          <w:szCs w:val="28"/>
          <w:lang w:eastAsia="ru-RU"/>
        </w:rPr>
        <w:t>исполнитель</w:t>
      </w:r>
      <w:r w:rsidRPr="00EF4B58">
        <w:rPr>
          <w:rFonts w:ascii="Times New Roman" w:eastAsia="Calibri" w:hAnsi="Times New Roman" w:cs="Times New Roman"/>
          <w:sz w:val="28"/>
          <w:szCs w:val="28"/>
        </w:rPr>
        <w:t xml:space="preserve">  направляет</w:t>
      </w:r>
      <w:proofErr w:type="gramEnd"/>
      <w:r w:rsidRPr="00EF4B58">
        <w:rPr>
          <w:rFonts w:ascii="Times New Roman" w:eastAsia="Calibri" w:hAnsi="Times New Roman" w:cs="Times New Roman"/>
          <w:sz w:val="28"/>
          <w:szCs w:val="28"/>
        </w:rPr>
        <w:t xml:space="preserve">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EF4B58" w:rsidRPr="00EF4B58" w:rsidRDefault="00EF4B58" w:rsidP="00EF4B58">
      <w:pPr>
        <w:widowControl w:val="0"/>
        <w:tabs>
          <w:tab w:val="num" w:pos="-5160"/>
          <w:tab w:val="left" w:pos="-3420"/>
        </w:tabs>
        <w:autoSpaceDE w:val="0"/>
        <w:spacing w:after="0" w:line="240" w:lineRule="auto"/>
        <w:ind w:firstLine="709"/>
        <w:jc w:val="both"/>
        <w:rPr>
          <w:rFonts w:ascii="Times New Roman" w:eastAsia="Calibri" w:hAnsi="Times New Roman" w:cs="Times New Roman"/>
          <w:bCs/>
          <w:sz w:val="28"/>
          <w:szCs w:val="28"/>
        </w:rPr>
      </w:pPr>
      <w:r w:rsidRPr="00EF4B58">
        <w:rPr>
          <w:rFonts w:ascii="Times New Roman" w:eastAsia="Calibri" w:hAnsi="Times New Roman" w:cs="Times New Roman"/>
          <w:bCs/>
          <w:sz w:val="28"/>
          <w:szCs w:val="28"/>
        </w:rPr>
        <w:t xml:space="preserve">3.5.4. </w:t>
      </w:r>
      <w:proofErr w:type="gramStart"/>
      <w:r w:rsidRPr="00EF4B58">
        <w:rPr>
          <w:rFonts w:ascii="Times New Roman" w:eastAsia="Calibri" w:hAnsi="Times New Roman" w:cs="Times New Roman"/>
          <w:bCs/>
          <w:sz w:val="28"/>
          <w:szCs w:val="28"/>
        </w:rPr>
        <w:t>Максимальный  срок</w:t>
      </w:r>
      <w:proofErr w:type="gramEnd"/>
      <w:r w:rsidRPr="00EF4B58">
        <w:rPr>
          <w:rFonts w:ascii="Times New Roman" w:eastAsia="Calibri" w:hAnsi="Times New Roman" w:cs="Times New Roman"/>
          <w:bCs/>
          <w:sz w:val="28"/>
          <w:szCs w:val="28"/>
        </w:rPr>
        <w:t xml:space="preserve"> выполнения  административной процедуры составляет не более </w:t>
      </w:r>
      <w:r w:rsidRPr="00EF4B58">
        <w:rPr>
          <w:rFonts w:ascii="Times New Roman" w:eastAsia="Calibri" w:hAnsi="Times New Roman" w:cs="Times New Roman"/>
          <w:sz w:val="28"/>
          <w:szCs w:val="28"/>
        </w:rPr>
        <w:t>7 календарных дней  со дня принятия соответствующего решения.</w:t>
      </w:r>
    </w:p>
    <w:p w:rsidR="00EF4B58" w:rsidRPr="00EF4B58" w:rsidRDefault="00EF4B58" w:rsidP="00EF4B58">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EF4B58">
        <w:rPr>
          <w:rFonts w:ascii="Times New Roman" w:eastAsia="Times New Roman" w:hAnsi="Times New Roman" w:cs="Times New Roman"/>
          <w:sz w:val="28"/>
          <w:szCs w:val="28"/>
          <w:lang w:eastAsia="ru-RU"/>
        </w:rPr>
        <w:t xml:space="preserve">3.5.5. Критерием принятия решения является </w:t>
      </w:r>
      <w:proofErr w:type="gramStart"/>
      <w:r w:rsidRPr="00EF4B58">
        <w:rPr>
          <w:rFonts w:ascii="Times New Roman" w:eastAsia="Times New Roman" w:hAnsi="Times New Roman" w:cs="Times New Roman"/>
          <w:sz w:val="28"/>
          <w:szCs w:val="28"/>
          <w:lang w:eastAsia="ru-RU"/>
        </w:rPr>
        <w:t>наличие  подписанного</w:t>
      </w:r>
      <w:proofErr w:type="gramEnd"/>
      <w:r w:rsidRPr="00EF4B58">
        <w:rPr>
          <w:rFonts w:ascii="Times New Roman" w:eastAsia="Times New Roman" w:hAnsi="Times New Roman" w:cs="Times New Roman"/>
          <w:sz w:val="28"/>
          <w:szCs w:val="28"/>
          <w:lang w:eastAsia="ru-RU"/>
        </w:rPr>
        <w:t xml:space="preserve">  и зарегистрированного </w:t>
      </w:r>
      <w:r w:rsidRPr="00EF4B58">
        <w:rPr>
          <w:rFonts w:ascii="Times New Roman" w:eastAsia="Calibri" w:hAnsi="Times New Roman" w:cs="Times New Roman"/>
          <w:bCs/>
          <w:sz w:val="28"/>
          <w:szCs w:val="28"/>
        </w:rPr>
        <w:t>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EF4B58" w:rsidRPr="00EF4B58" w:rsidRDefault="00EF4B58" w:rsidP="00EF4B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bCs/>
          <w:sz w:val="28"/>
          <w:szCs w:val="28"/>
          <w:lang w:eastAsia="ru-RU"/>
        </w:rPr>
        <w:t xml:space="preserve">3.5.6. Результатом административной процедуры является получение заявителем одного из документов, </w:t>
      </w:r>
      <w:proofErr w:type="gramStart"/>
      <w:r w:rsidRPr="00EF4B58">
        <w:rPr>
          <w:rFonts w:ascii="Times New Roman" w:eastAsia="Times New Roman" w:hAnsi="Times New Roman" w:cs="Times New Roman"/>
          <w:bCs/>
          <w:sz w:val="28"/>
          <w:szCs w:val="28"/>
          <w:lang w:eastAsia="ru-RU"/>
        </w:rPr>
        <w:t>указанных  в</w:t>
      </w:r>
      <w:proofErr w:type="gramEnd"/>
      <w:r w:rsidRPr="00EF4B58">
        <w:rPr>
          <w:rFonts w:ascii="Times New Roman" w:eastAsia="Times New Roman" w:hAnsi="Times New Roman" w:cs="Times New Roman"/>
          <w:bCs/>
          <w:sz w:val="28"/>
          <w:szCs w:val="28"/>
          <w:lang w:eastAsia="ru-RU"/>
        </w:rPr>
        <w:t xml:space="preserve"> подразделе 2.3  настоящего Административного регламента</w:t>
      </w:r>
      <w:r w:rsidRPr="00EF4B58">
        <w:rPr>
          <w:rFonts w:ascii="Times New Roman" w:eastAsia="Times New Roman" w:hAnsi="Times New Roman" w:cs="Times New Roman"/>
          <w:sz w:val="28"/>
          <w:szCs w:val="28"/>
          <w:lang w:eastAsia="ru-RU"/>
        </w:rPr>
        <w:t xml:space="preserve">.  </w:t>
      </w:r>
    </w:p>
    <w:p w:rsidR="00EF4B58" w:rsidRPr="00EF4B58" w:rsidRDefault="00EF4B58" w:rsidP="00EF4B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F4B58">
        <w:rPr>
          <w:rFonts w:ascii="Times New Roman" w:eastAsia="Times New Roman" w:hAnsi="Times New Roman" w:cs="Times New Roman"/>
          <w:sz w:val="28"/>
          <w:szCs w:val="28"/>
          <w:lang w:eastAsia="ru-RU"/>
        </w:rPr>
        <w:t xml:space="preserve">3.5.7.  Способ фиксации результата выполнения административной процедуры </w:t>
      </w:r>
      <w:r w:rsidRPr="00EF4B58">
        <w:rPr>
          <w:rFonts w:ascii="Times New Roman" w:eastAsia="Calibri" w:hAnsi="Times New Roman" w:cs="Times New Roman"/>
          <w:sz w:val="28"/>
          <w:szCs w:val="28"/>
        </w:rPr>
        <w:t>– отметка заявителя в журнале входящей корреспонденции о получении экземпляра документа.</w:t>
      </w:r>
    </w:p>
    <w:p w:rsidR="00EF4B58" w:rsidRPr="00EF4B58" w:rsidRDefault="00EF4B58" w:rsidP="00EF4B58">
      <w:pPr>
        <w:widowControl w:val="0"/>
        <w:spacing w:after="0" w:line="240" w:lineRule="auto"/>
        <w:jc w:val="both"/>
        <w:rPr>
          <w:rFonts w:ascii="Times New Roman" w:eastAsia="Times New Roman" w:hAnsi="Times New Roman" w:cs="Times New Roman"/>
          <w:b/>
          <w:sz w:val="28"/>
          <w:szCs w:val="28"/>
          <w:lang w:eastAsia="ru-RU"/>
        </w:rPr>
      </w:pPr>
    </w:p>
    <w:p w:rsidR="00EF4B58" w:rsidRPr="00EF4B58" w:rsidRDefault="00EF4B58" w:rsidP="00EF4B58">
      <w:pPr>
        <w:spacing w:after="0" w:line="240" w:lineRule="auto"/>
        <w:ind w:firstLine="709"/>
        <w:jc w:val="center"/>
        <w:rPr>
          <w:rFonts w:ascii="Times New Roman" w:eastAsia="Times New Roman" w:hAnsi="Times New Roman" w:cs="Times New Roman"/>
          <w:b/>
          <w:sz w:val="28"/>
          <w:szCs w:val="28"/>
          <w:lang w:eastAsia="ru-RU"/>
        </w:rPr>
      </w:pPr>
      <w:r w:rsidRPr="00EF4B58">
        <w:rPr>
          <w:rFonts w:ascii="Times New Roman" w:eastAsia="Times New Roman" w:hAnsi="Times New Roman" w:cs="Times New Roman"/>
          <w:b/>
          <w:sz w:val="28"/>
          <w:szCs w:val="28"/>
          <w:lang w:eastAsia="ru-RU"/>
        </w:rPr>
        <w:t xml:space="preserve">3.6. Порядок исправления допущенных опечаток и ошибок в выданных в результате </w:t>
      </w:r>
      <w:proofErr w:type="gramStart"/>
      <w:r w:rsidRPr="00EF4B58">
        <w:rPr>
          <w:rFonts w:ascii="Times New Roman" w:eastAsia="Times New Roman" w:hAnsi="Times New Roman" w:cs="Times New Roman"/>
          <w:b/>
          <w:sz w:val="28"/>
          <w:szCs w:val="28"/>
          <w:lang w:eastAsia="ru-RU"/>
        </w:rPr>
        <w:t>предоставления  муниципальной</w:t>
      </w:r>
      <w:proofErr w:type="gramEnd"/>
      <w:r w:rsidRPr="00EF4B58">
        <w:rPr>
          <w:rFonts w:ascii="Times New Roman" w:eastAsia="Times New Roman" w:hAnsi="Times New Roman" w:cs="Times New Roman"/>
          <w:b/>
          <w:sz w:val="28"/>
          <w:szCs w:val="28"/>
          <w:lang w:eastAsia="ru-RU"/>
        </w:rPr>
        <w:t xml:space="preserve"> услуги документах</w:t>
      </w:r>
    </w:p>
    <w:p w:rsidR="00EF4B58" w:rsidRPr="00EF4B58" w:rsidRDefault="00EF4B58" w:rsidP="00EF4B58">
      <w:pPr>
        <w:spacing w:after="0" w:line="240" w:lineRule="auto"/>
        <w:ind w:firstLine="709"/>
        <w:jc w:val="both"/>
        <w:rPr>
          <w:rFonts w:ascii="Times New Roman" w:eastAsia="Times New Roman" w:hAnsi="Times New Roman" w:cs="Times New Roman"/>
          <w:b/>
          <w:sz w:val="28"/>
          <w:szCs w:val="28"/>
          <w:lang w:eastAsia="ru-RU"/>
        </w:rPr>
      </w:pPr>
    </w:p>
    <w:p w:rsidR="00EF4B58" w:rsidRPr="00EF4B58" w:rsidRDefault="00EF4B58" w:rsidP="00EF4B58">
      <w:pPr>
        <w:spacing w:after="0" w:line="240" w:lineRule="auto"/>
        <w:ind w:firstLine="709"/>
        <w:jc w:val="both"/>
        <w:rPr>
          <w:rFonts w:ascii="Times New Roman" w:eastAsia="Calibri" w:hAnsi="Times New Roman" w:cs="Times New Roman"/>
          <w:bCs/>
          <w:sz w:val="28"/>
          <w:szCs w:val="28"/>
        </w:rPr>
      </w:pPr>
      <w:r w:rsidRPr="00EF4B58">
        <w:rPr>
          <w:rFonts w:ascii="Times New Roman" w:eastAsia="Calibri" w:hAnsi="Times New Roman" w:cs="Times New Roman"/>
          <w:bCs/>
          <w:sz w:val="28"/>
          <w:szCs w:val="28"/>
        </w:rPr>
        <w:t xml:space="preserve">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EF4B58" w:rsidRPr="00EF4B58" w:rsidRDefault="00EF4B58" w:rsidP="00EF4B58">
      <w:pPr>
        <w:spacing w:after="0" w:line="240" w:lineRule="auto"/>
        <w:ind w:firstLine="709"/>
        <w:jc w:val="both"/>
        <w:rPr>
          <w:rFonts w:ascii="Times New Roman" w:eastAsia="Times New Roman" w:hAnsi="Times New Roman" w:cs="Times New Roman"/>
          <w:strike/>
          <w:sz w:val="28"/>
          <w:szCs w:val="28"/>
          <w:lang w:eastAsia="ru-RU"/>
        </w:rPr>
      </w:pPr>
      <w:r w:rsidRPr="00EF4B58">
        <w:rPr>
          <w:rFonts w:ascii="Times New Roman" w:eastAsia="Calibri" w:hAnsi="Times New Roman" w:cs="Times New Roman"/>
          <w:bCs/>
          <w:sz w:val="28"/>
          <w:szCs w:val="28"/>
        </w:rPr>
        <w:t xml:space="preserve">3.6.2. </w:t>
      </w:r>
      <w:r w:rsidRPr="00EF4B58">
        <w:rPr>
          <w:rFonts w:ascii="Times New Roman" w:eastAsia="Times New Roman" w:hAnsi="Times New Roman" w:cs="Times New Roman"/>
          <w:sz w:val="28"/>
          <w:szCs w:val="28"/>
          <w:lang w:eastAsia="ru-RU"/>
        </w:rPr>
        <w:t>С</w:t>
      </w:r>
      <w:r w:rsidRPr="00EF4B58">
        <w:rPr>
          <w:rFonts w:ascii="Times New Roman" w:eastAsia="Times New Roman" w:hAnsi="Times New Roman" w:cs="Times New Roman"/>
          <w:sz w:val="28"/>
          <w:szCs w:val="28"/>
        </w:rPr>
        <w:t xml:space="preserve">рок </w:t>
      </w:r>
      <w:proofErr w:type="gramStart"/>
      <w:r w:rsidRPr="00EF4B58">
        <w:rPr>
          <w:rFonts w:ascii="Times New Roman" w:eastAsia="Times New Roman" w:hAnsi="Times New Roman" w:cs="Times New Roman"/>
          <w:sz w:val="28"/>
          <w:szCs w:val="28"/>
        </w:rPr>
        <w:t>передачи  запроса</w:t>
      </w:r>
      <w:proofErr w:type="gramEnd"/>
      <w:r w:rsidRPr="00EF4B58">
        <w:rPr>
          <w:rFonts w:ascii="Times New Roman" w:eastAsia="Times New Roman" w:hAnsi="Times New Roman" w:cs="Times New Roman"/>
          <w:sz w:val="28"/>
          <w:szCs w:val="28"/>
        </w:rPr>
        <w:t xml:space="preserve"> заявителя из МФЦ в Администрацию установлен соглашением о взаимодействии.</w:t>
      </w:r>
    </w:p>
    <w:p w:rsidR="00EF4B58" w:rsidRPr="00EF4B58" w:rsidRDefault="00EF4B58" w:rsidP="00EF4B58">
      <w:pPr>
        <w:spacing w:after="0" w:line="240" w:lineRule="auto"/>
        <w:ind w:firstLine="709"/>
        <w:jc w:val="both"/>
        <w:rPr>
          <w:rFonts w:ascii="Times New Roman" w:eastAsia="Calibri" w:hAnsi="Times New Roman" w:cs="Times New Roman"/>
          <w:bCs/>
          <w:sz w:val="28"/>
          <w:szCs w:val="28"/>
        </w:rPr>
      </w:pPr>
      <w:r w:rsidRPr="00EF4B58">
        <w:rPr>
          <w:rFonts w:ascii="Times New Roman" w:eastAsia="Calibri" w:hAnsi="Times New Roman" w:cs="Times New Roman"/>
          <w:bCs/>
          <w:sz w:val="28"/>
          <w:szCs w:val="28"/>
        </w:rPr>
        <w:lastRenderedPageBreak/>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EF4B58" w:rsidRPr="00EF4B58" w:rsidRDefault="00EF4B58" w:rsidP="00EF4B58">
      <w:pPr>
        <w:spacing w:after="0" w:line="240" w:lineRule="auto"/>
        <w:ind w:firstLine="709"/>
        <w:jc w:val="both"/>
        <w:rPr>
          <w:rFonts w:ascii="Times New Roman" w:eastAsia="Calibri" w:hAnsi="Times New Roman" w:cs="Times New Roman"/>
          <w:bCs/>
          <w:sz w:val="28"/>
          <w:szCs w:val="28"/>
        </w:rPr>
      </w:pPr>
      <w:r w:rsidRPr="00EF4B58">
        <w:rPr>
          <w:rFonts w:ascii="Times New Roman" w:eastAsia="Calibri" w:hAnsi="Times New Roman" w:cs="Times New Roman"/>
          <w:bCs/>
          <w:sz w:val="28"/>
          <w:szCs w:val="28"/>
        </w:rPr>
        <w:t>3.6.5.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EF4B58" w:rsidRPr="00EF4B58" w:rsidRDefault="00EF4B58" w:rsidP="00EF4B58">
      <w:pPr>
        <w:spacing w:after="0" w:line="240" w:lineRule="auto"/>
        <w:ind w:firstLine="709"/>
        <w:jc w:val="both"/>
        <w:rPr>
          <w:rFonts w:ascii="Times New Roman" w:eastAsia="Times New Roman" w:hAnsi="Times New Roman" w:cs="Times New Roman"/>
          <w:color w:val="00B050"/>
          <w:sz w:val="28"/>
          <w:szCs w:val="28"/>
          <w:lang w:eastAsia="ru-RU"/>
        </w:rPr>
      </w:pPr>
      <w:r w:rsidRPr="00EF4B58">
        <w:rPr>
          <w:rFonts w:ascii="Times New Roman" w:eastAsia="Calibri" w:hAnsi="Times New Roman" w:cs="Times New Roman"/>
          <w:bCs/>
          <w:sz w:val="28"/>
          <w:szCs w:val="28"/>
        </w:rPr>
        <w:t xml:space="preserve">3.6.6. </w:t>
      </w:r>
      <w:r w:rsidRPr="00EF4B58">
        <w:rPr>
          <w:rFonts w:ascii="Times New Roman" w:eastAsia="Times New Roman" w:hAnsi="Times New Roman" w:cs="Times New Roman"/>
          <w:sz w:val="28"/>
          <w:szCs w:val="28"/>
          <w:lang w:eastAsia="ru-RU"/>
        </w:rPr>
        <w:t xml:space="preserve">Способ фиксации результата выполнения административной </w:t>
      </w:r>
      <w:proofErr w:type="gramStart"/>
      <w:r w:rsidRPr="00EF4B58">
        <w:rPr>
          <w:rFonts w:ascii="Times New Roman" w:eastAsia="Times New Roman" w:hAnsi="Times New Roman" w:cs="Times New Roman"/>
          <w:sz w:val="28"/>
          <w:szCs w:val="28"/>
          <w:lang w:eastAsia="ru-RU"/>
        </w:rPr>
        <w:t>процедуры  –</w:t>
      </w:r>
      <w:proofErr w:type="gramEnd"/>
      <w:r w:rsidRPr="00EF4B58">
        <w:rPr>
          <w:rFonts w:ascii="Times New Roman" w:eastAsia="Times New Roman" w:hAnsi="Times New Roman" w:cs="Times New Roman"/>
          <w:sz w:val="28"/>
          <w:szCs w:val="28"/>
          <w:lang w:eastAsia="ru-RU"/>
        </w:rPr>
        <w:t xml:space="preserve"> регистрация в Журнале регистрации постановлений.</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Calibri" w:hAnsi="Times New Roman" w:cs="Times New Roman"/>
          <w:bCs/>
          <w:sz w:val="28"/>
          <w:szCs w:val="28"/>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EF4B58" w:rsidRPr="00EF4B58" w:rsidRDefault="00EF4B58" w:rsidP="00EF4B58">
      <w:pPr>
        <w:widowControl w:val="0"/>
        <w:spacing w:after="0" w:line="240" w:lineRule="auto"/>
        <w:jc w:val="both"/>
        <w:rPr>
          <w:rFonts w:ascii="Times New Roman" w:eastAsia="Times New Roman" w:hAnsi="Times New Roman" w:cs="Times New Roman"/>
          <w:b/>
          <w:sz w:val="28"/>
          <w:szCs w:val="28"/>
          <w:lang w:eastAsia="ru-RU"/>
        </w:rPr>
      </w:pPr>
    </w:p>
    <w:p w:rsidR="00EF4B58" w:rsidRPr="00EF4B58" w:rsidRDefault="00EF4B58" w:rsidP="00EF4B58">
      <w:pPr>
        <w:widowControl w:val="0"/>
        <w:autoSpaceDE w:val="0"/>
        <w:autoSpaceDN w:val="0"/>
        <w:adjustRightInd w:val="0"/>
        <w:spacing w:after="0" w:line="240" w:lineRule="auto"/>
        <w:ind w:firstLine="704"/>
        <w:jc w:val="center"/>
        <w:rPr>
          <w:rFonts w:ascii="Times New Roman" w:eastAsia="Times New Roman" w:hAnsi="Times New Roman" w:cs="Times New Roman"/>
          <w:b/>
          <w:bCs/>
          <w:sz w:val="28"/>
          <w:szCs w:val="28"/>
          <w:lang w:eastAsia="ru-RU"/>
        </w:rPr>
      </w:pPr>
      <w:r w:rsidRPr="00EF4B58">
        <w:rPr>
          <w:rFonts w:ascii="Times New Roman" w:eastAsia="Times New Roman" w:hAnsi="Times New Roman" w:cs="Times New Roman"/>
          <w:b/>
          <w:bCs/>
          <w:sz w:val="28"/>
          <w:szCs w:val="28"/>
          <w:lang w:eastAsia="ru-RU"/>
        </w:rPr>
        <w:t>IV. Формы контроля за исполнением регламента</w:t>
      </w:r>
    </w:p>
    <w:p w:rsidR="00EF4B58" w:rsidRPr="00EF4B58" w:rsidRDefault="00EF4B58" w:rsidP="00EF4B5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F4B58" w:rsidRPr="00EF4B58" w:rsidRDefault="00EF4B58" w:rsidP="00EF4B58">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EF4B58">
        <w:rPr>
          <w:rFonts w:ascii="Times New Roman" w:eastAsia="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F4B58" w:rsidRPr="00EF4B58" w:rsidRDefault="00EF4B58" w:rsidP="00EF4B5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F4B58" w:rsidRPr="00EF4B58" w:rsidRDefault="00EF4B58" w:rsidP="00EF4B58">
      <w:pPr>
        <w:spacing w:after="0" w:line="240" w:lineRule="auto"/>
        <w:ind w:firstLine="704"/>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F4B58" w:rsidRPr="00EF4B58" w:rsidRDefault="00EF4B58" w:rsidP="00EF4B58">
      <w:pPr>
        <w:spacing w:after="0" w:line="240" w:lineRule="auto"/>
        <w:ind w:firstLine="704"/>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Глава Солнцевского района Курской области;</w:t>
      </w:r>
    </w:p>
    <w:p w:rsidR="00EF4B58" w:rsidRPr="00EF4B58" w:rsidRDefault="00EF4B58" w:rsidP="00EF4B58">
      <w:pPr>
        <w:spacing w:after="0" w:line="240" w:lineRule="auto"/>
        <w:ind w:firstLine="704"/>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заместитель Главы Администрации Солнцевского района Курской области.</w:t>
      </w:r>
    </w:p>
    <w:p w:rsidR="00EF4B58" w:rsidRPr="00EF4B58" w:rsidRDefault="00EF4B58" w:rsidP="00EF4B58">
      <w:pPr>
        <w:spacing w:after="0" w:line="240" w:lineRule="auto"/>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kern w:val="2"/>
          <w:sz w:val="28"/>
          <w:szCs w:val="28"/>
          <w:lang w:eastAsia="ru-RU"/>
        </w:rPr>
        <w:tab/>
      </w:r>
      <w:r w:rsidRPr="00EF4B58">
        <w:rPr>
          <w:rFonts w:ascii="Times New Roman" w:eastAsia="Times New Roman" w:hAnsi="Times New Roman" w:cs="Times New Roman"/>
          <w:sz w:val="28"/>
          <w:szCs w:val="28"/>
          <w:lang w:eastAsia="ru-RU"/>
        </w:rPr>
        <w:t>Текущий контроль осуществляется путем проведения ежедневных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Курской области.</w:t>
      </w:r>
    </w:p>
    <w:p w:rsidR="00EF4B58" w:rsidRPr="00EF4B58" w:rsidRDefault="00EF4B58" w:rsidP="00EF4B5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F4B58" w:rsidRPr="00EF4B58" w:rsidRDefault="00EF4B58" w:rsidP="00EF4B5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F4B58">
        <w:rPr>
          <w:rFonts w:ascii="Times New Roman" w:eastAsia="Times New Roman" w:hAnsi="Times New Roman" w:cs="Times New Roman"/>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sidRPr="00EF4B58">
        <w:rPr>
          <w:rFonts w:ascii="Times New Roman" w:eastAsia="Times New Roman" w:hAnsi="Times New Roman" w:cs="Times New Roman"/>
          <w:b/>
          <w:bCs/>
          <w:sz w:val="28"/>
          <w:szCs w:val="28"/>
          <w:lang w:eastAsia="ru-RU"/>
        </w:rPr>
        <w:lastRenderedPageBreak/>
        <w:t>предоставления муниципальной услуги</w:t>
      </w:r>
    </w:p>
    <w:p w:rsidR="00EF4B58" w:rsidRPr="00EF4B58" w:rsidRDefault="00EF4B58" w:rsidP="00EF4B5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F4B58" w:rsidRPr="00EF4B58" w:rsidRDefault="00EF4B58" w:rsidP="00EF4B58">
      <w:pPr>
        <w:widowControl w:val="0"/>
        <w:autoSpaceDE w:val="0"/>
        <w:autoSpaceDN w:val="0"/>
        <w:adjustRightInd w:val="0"/>
        <w:spacing w:after="0" w:line="240" w:lineRule="auto"/>
        <w:ind w:firstLine="704"/>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F4B58" w:rsidRPr="00EF4B58" w:rsidRDefault="00EF4B58" w:rsidP="00EF4B58">
      <w:pPr>
        <w:widowControl w:val="0"/>
        <w:autoSpaceDE w:val="0"/>
        <w:autoSpaceDN w:val="0"/>
        <w:adjustRightInd w:val="0"/>
        <w:spacing w:after="0" w:line="240" w:lineRule="auto"/>
        <w:ind w:firstLine="703"/>
        <w:jc w:val="both"/>
        <w:rPr>
          <w:rFonts w:ascii="Times New Roman" w:eastAsia="Times New Roman" w:hAnsi="Times New Roman" w:cs="Times New Roman"/>
          <w:bCs/>
          <w:sz w:val="28"/>
          <w:szCs w:val="28"/>
          <w:lang w:eastAsia="ru-RU"/>
        </w:rPr>
      </w:pPr>
      <w:r w:rsidRPr="00EF4B58">
        <w:rPr>
          <w:rFonts w:ascii="Times New Roman" w:eastAsia="Times New Roman" w:hAnsi="Times New Roman" w:cs="Times New Roman"/>
          <w:bCs/>
          <w:sz w:val="28"/>
          <w:szCs w:val="28"/>
          <w:lang w:eastAsia="ru-RU"/>
        </w:rPr>
        <w:t xml:space="preserve">4.2.2. Порядок и периодичность проведения плановых проверок выполнения Администрацией положений </w:t>
      </w:r>
      <w:proofErr w:type="gramStart"/>
      <w:r w:rsidRPr="00EF4B58">
        <w:rPr>
          <w:rFonts w:ascii="Times New Roman" w:eastAsia="Times New Roman" w:hAnsi="Times New Roman" w:cs="Times New Roman"/>
          <w:bCs/>
          <w:sz w:val="28"/>
          <w:szCs w:val="28"/>
          <w:lang w:eastAsia="ru-RU"/>
        </w:rPr>
        <w:t>настоящего  Административного</w:t>
      </w:r>
      <w:proofErr w:type="gramEnd"/>
      <w:r w:rsidRPr="00EF4B58">
        <w:rPr>
          <w:rFonts w:ascii="Times New Roman" w:eastAsia="Times New Roman" w:hAnsi="Times New Roman" w:cs="Times New Roman"/>
          <w:bCs/>
          <w:sz w:val="28"/>
          <w:szCs w:val="28"/>
          <w:lang w:eastAsia="ru-RU"/>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F4B58" w:rsidRPr="00EF4B58" w:rsidRDefault="00EF4B58" w:rsidP="00EF4B58">
      <w:pPr>
        <w:widowControl w:val="0"/>
        <w:autoSpaceDE w:val="0"/>
        <w:autoSpaceDN w:val="0"/>
        <w:adjustRightInd w:val="0"/>
        <w:spacing w:after="0" w:line="240" w:lineRule="auto"/>
        <w:ind w:firstLine="703"/>
        <w:jc w:val="both"/>
        <w:rPr>
          <w:rFonts w:ascii="Times New Roman" w:eastAsia="Times New Roman" w:hAnsi="Times New Roman" w:cs="Times New Roman"/>
          <w:bCs/>
          <w:sz w:val="28"/>
          <w:szCs w:val="28"/>
          <w:lang w:eastAsia="ru-RU"/>
        </w:rPr>
      </w:pPr>
      <w:r w:rsidRPr="00EF4B58">
        <w:rPr>
          <w:rFonts w:ascii="Times New Roman" w:eastAsia="Times New Roman" w:hAnsi="Times New Roman" w:cs="Times New Roman"/>
          <w:bCs/>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w:t>
      </w:r>
      <w:r w:rsidRPr="00EF4B58">
        <w:rPr>
          <w:rFonts w:ascii="Times New Roman" w:eastAsia="Times New Roman" w:hAnsi="Times New Roman" w:cs="Times New Roman"/>
          <w:sz w:val="28"/>
          <w:szCs w:val="28"/>
          <w:lang w:eastAsia="ru-RU"/>
        </w:rPr>
        <w:t>Главой Солнцевского района Курской области</w:t>
      </w:r>
      <w:r w:rsidRPr="00EF4B58">
        <w:rPr>
          <w:rFonts w:ascii="Times New Roman" w:eastAsia="Times New Roman" w:hAnsi="Times New Roman" w:cs="Times New Roman"/>
          <w:bCs/>
          <w:sz w:val="28"/>
          <w:szCs w:val="28"/>
          <w:lang w:eastAsia="ru-RU"/>
        </w:rPr>
        <w:t xml:space="preserve">. </w:t>
      </w:r>
    </w:p>
    <w:p w:rsidR="00EF4B58" w:rsidRPr="00EF4B58" w:rsidRDefault="00EF4B58" w:rsidP="00EF4B58">
      <w:pPr>
        <w:widowControl w:val="0"/>
        <w:autoSpaceDE w:val="0"/>
        <w:autoSpaceDN w:val="0"/>
        <w:adjustRightInd w:val="0"/>
        <w:spacing w:after="0" w:line="240" w:lineRule="auto"/>
        <w:ind w:firstLine="703"/>
        <w:jc w:val="both"/>
        <w:rPr>
          <w:rFonts w:ascii="Times New Roman" w:eastAsia="Times New Roman" w:hAnsi="Times New Roman" w:cs="Times New Roman"/>
          <w:bCs/>
          <w:sz w:val="28"/>
          <w:szCs w:val="28"/>
          <w:lang w:eastAsia="ru-RU"/>
        </w:rPr>
      </w:pPr>
      <w:r w:rsidRPr="00EF4B58">
        <w:rPr>
          <w:rFonts w:ascii="Times New Roman" w:eastAsia="Times New Roman" w:hAnsi="Times New Roman" w:cs="Times New Roman"/>
          <w:bCs/>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F4B58" w:rsidRPr="00EF4B58" w:rsidRDefault="00EF4B58" w:rsidP="00EF4B58">
      <w:pPr>
        <w:widowControl w:val="0"/>
        <w:autoSpaceDE w:val="0"/>
        <w:autoSpaceDN w:val="0"/>
        <w:adjustRightInd w:val="0"/>
        <w:spacing w:after="0" w:line="240" w:lineRule="auto"/>
        <w:ind w:firstLine="703"/>
        <w:jc w:val="both"/>
        <w:rPr>
          <w:rFonts w:ascii="Times New Roman" w:eastAsia="Times New Roman" w:hAnsi="Times New Roman" w:cs="Times New Roman"/>
          <w:bCs/>
          <w:sz w:val="28"/>
          <w:szCs w:val="28"/>
          <w:lang w:eastAsia="ru-RU"/>
        </w:rPr>
      </w:pPr>
      <w:r w:rsidRPr="00EF4B58">
        <w:rPr>
          <w:rFonts w:ascii="Times New Roman" w:eastAsia="Times New Roman" w:hAnsi="Times New Roman" w:cs="Times New Roman"/>
          <w:bCs/>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F4B58" w:rsidRPr="00EF4B58" w:rsidRDefault="00EF4B58" w:rsidP="00EF4B5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F4B58" w:rsidRPr="00EF4B58" w:rsidRDefault="00EF4B58" w:rsidP="00EF4B58">
      <w:pPr>
        <w:widowControl w:val="0"/>
        <w:autoSpaceDE w:val="0"/>
        <w:autoSpaceDN w:val="0"/>
        <w:adjustRightInd w:val="0"/>
        <w:spacing w:after="0" w:line="240" w:lineRule="auto"/>
        <w:ind w:firstLine="704"/>
        <w:jc w:val="center"/>
        <w:rPr>
          <w:rFonts w:ascii="Times New Roman" w:eastAsia="Times New Roman" w:hAnsi="Times New Roman" w:cs="Times New Roman"/>
          <w:b/>
          <w:bCs/>
          <w:sz w:val="28"/>
          <w:szCs w:val="28"/>
          <w:lang w:eastAsia="ru-RU"/>
        </w:rPr>
      </w:pPr>
      <w:r w:rsidRPr="00EF4B58">
        <w:rPr>
          <w:rFonts w:ascii="Times New Roman" w:eastAsia="Times New Roman" w:hAnsi="Times New Roman" w:cs="Times New Roman"/>
          <w:b/>
          <w:bCs/>
          <w:sz w:val="28"/>
          <w:szCs w:val="28"/>
          <w:lang w:eastAsia="ru-RU"/>
        </w:rPr>
        <w:t xml:space="preserve">4.3. Ответственность должностных лиц </w:t>
      </w:r>
      <w:r w:rsidRPr="00EF4B58">
        <w:rPr>
          <w:rFonts w:ascii="Times New Roman" w:eastAsia="Times New Roman" w:hAnsi="Times New Roman" w:cs="Times New Roman"/>
          <w:b/>
          <w:bCs/>
          <w:kern w:val="2"/>
          <w:sz w:val="28"/>
          <w:szCs w:val="28"/>
          <w:lang w:eastAsia="zh-CN"/>
        </w:rPr>
        <w:t xml:space="preserve">органа местного самоуправления, </w:t>
      </w:r>
      <w:r w:rsidRPr="00EF4B58">
        <w:rPr>
          <w:rFonts w:ascii="Times New Roman" w:eastAsia="Times New Roman" w:hAnsi="Times New Roman" w:cs="Times New Roman"/>
          <w:b/>
          <w:bCs/>
          <w:sz w:val="28"/>
          <w:szCs w:val="28"/>
          <w:lang w:eastAsia="ru-RU"/>
        </w:rPr>
        <w:t xml:space="preserve">предоставляющего </w:t>
      </w:r>
      <w:proofErr w:type="gramStart"/>
      <w:r w:rsidRPr="00EF4B58">
        <w:rPr>
          <w:rFonts w:ascii="Times New Roman" w:eastAsia="Times New Roman" w:hAnsi="Times New Roman" w:cs="Times New Roman"/>
          <w:b/>
          <w:bCs/>
          <w:sz w:val="28"/>
          <w:szCs w:val="28"/>
          <w:lang w:eastAsia="ru-RU"/>
        </w:rPr>
        <w:t>муниципальную  услугу</w:t>
      </w:r>
      <w:proofErr w:type="gramEnd"/>
      <w:r w:rsidRPr="00EF4B58">
        <w:rPr>
          <w:rFonts w:ascii="Times New Roman" w:eastAsia="Times New Roman" w:hAnsi="Times New Roman" w:cs="Times New Roman"/>
          <w:b/>
          <w:bCs/>
          <w:sz w:val="28"/>
          <w:szCs w:val="28"/>
          <w:lang w:eastAsia="ru-RU"/>
        </w:rPr>
        <w:t>, за решения и действия (бездействие), принимаемые (осуществляемые) ими в ходе предоставления муниципальной услуги</w:t>
      </w:r>
    </w:p>
    <w:p w:rsidR="00EF4B58" w:rsidRPr="00EF4B58" w:rsidRDefault="00EF4B58" w:rsidP="00EF4B58">
      <w:pPr>
        <w:widowControl w:val="0"/>
        <w:autoSpaceDE w:val="0"/>
        <w:autoSpaceDN w:val="0"/>
        <w:adjustRightInd w:val="0"/>
        <w:spacing w:after="0" w:line="240" w:lineRule="auto"/>
        <w:ind w:firstLine="704"/>
        <w:jc w:val="center"/>
        <w:rPr>
          <w:rFonts w:ascii="Times New Roman" w:eastAsia="Times New Roman" w:hAnsi="Times New Roman" w:cs="Times New Roman"/>
          <w:b/>
          <w:bCs/>
          <w:sz w:val="28"/>
          <w:szCs w:val="28"/>
          <w:lang w:eastAsia="ru-RU"/>
        </w:rPr>
      </w:pPr>
    </w:p>
    <w:p w:rsidR="00EF4B58" w:rsidRPr="00EF4B58" w:rsidRDefault="00EF4B58" w:rsidP="00EF4B58">
      <w:pPr>
        <w:tabs>
          <w:tab w:val="left" w:pos="0"/>
        </w:tabs>
        <w:spacing w:after="0" w:line="240" w:lineRule="auto"/>
        <w:ind w:firstLine="709"/>
        <w:jc w:val="both"/>
        <w:rPr>
          <w:rFonts w:ascii="Times New Roman" w:eastAsia="Times New Roman" w:hAnsi="Times New Roman" w:cs="Times New Roman"/>
          <w:kern w:val="2"/>
          <w:sz w:val="28"/>
          <w:szCs w:val="28"/>
          <w:lang w:eastAsia="zh-CN"/>
        </w:rPr>
      </w:pPr>
      <w:r w:rsidRPr="00EF4B58">
        <w:rPr>
          <w:rFonts w:ascii="Times New Roman" w:eastAsia="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F4B58" w:rsidRPr="00EF4B58" w:rsidRDefault="00EF4B58" w:rsidP="00EF4B58">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zh-CN"/>
        </w:rPr>
      </w:pPr>
      <w:r w:rsidRPr="00EF4B58">
        <w:rPr>
          <w:rFonts w:ascii="Times New Roman" w:eastAsia="Times New Roman" w:hAnsi="Times New Roman" w:cs="Times New Roman"/>
          <w:kern w:val="2"/>
          <w:sz w:val="28"/>
          <w:szCs w:val="28"/>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F4B58" w:rsidRPr="00EF4B58" w:rsidRDefault="00EF4B58" w:rsidP="00EF4B58">
      <w:pPr>
        <w:autoSpaceDE w:val="0"/>
        <w:autoSpaceDN w:val="0"/>
        <w:adjustRightInd w:val="0"/>
        <w:spacing w:after="0" w:line="240" w:lineRule="auto"/>
        <w:ind w:firstLine="540"/>
        <w:rPr>
          <w:rFonts w:ascii="Times New Roman" w:eastAsia="Times New Roman" w:hAnsi="Times New Roman" w:cs="Times New Roman"/>
          <w:kern w:val="2"/>
          <w:sz w:val="28"/>
          <w:szCs w:val="28"/>
          <w:lang w:eastAsia="zh-CN"/>
        </w:rPr>
      </w:pPr>
    </w:p>
    <w:p w:rsidR="00EF4B58" w:rsidRPr="00EF4B58" w:rsidRDefault="00EF4B58" w:rsidP="00EF4B58">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F4B58">
        <w:rPr>
          <w:rFonts w:ascii="Times New Roman" w:eastAsia="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F4B58" w:rsidRPr="00EF4B58" w:rsidRDefault="00EF4B58" w:rsidP="00EF4B58">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EF4B58" w:rsidRPr="00EF4B58" w:rsidRDefault="00EF4B58" w:rsidP="00EF4B58">
      <w:pPr>
        <w:spacing w:after="0" w:line="240" w:lineRule="auto"/>
        <w:ind w:firstLine="709"/>
        <w:jc w:val="both"/>
        <w:rPr>
          <w:rFonts w:ascii="Times New Roman" w:eastAsia="Times New Roman" w:hAnsi="Times New Roman" w:cs="Times New Roman"/>
          <w:bCs/>
          <w:kern w:val="2"/>
          <w:sz w:val="28"/>
          <w:szCs w:val="28"/>
          <w:lang w:eastAsia="zh-CN"/>
        </w:rPr>
      </w:pPr>
      <w:r w:rsidRPr="00EF4B58">
        <w:rPr>
          <w:rFonts w:ascii="Times New Roman" w:eastAsia="Times New Roman" w:hAnsi="Times New Roman" w:cs="Times New Roman"/>
          <w:bCs/>
          <w:kern w:val="2"/>
          <w:sz w:val="28"/>
          <w:szCs w:val="28"/>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w:t>
      </w:r>
      <w:r w:rsidRPr="00EF4B58">
        <w:rPr>
          <w:rFonts w:ascii="Times New Roman" w:eastAsia="Times New Roman" w:hAnsi="Times New Roman" w:cs="Times New Roman"/>
          <w:bCs/>
          <w:kern w:val="2"/>
          <w:sz w:val="28"/>
          <w:szCs w:val="28"/>
          <w:lang w:eastAsia="zh-CN"/>
        </w:rPr>
        <w:lastRenderedPageBreak/>
        <w:t>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F4B58" w:rsidRPr="00EF4B58" w:rsidRDefault="00EF4B58" w:rsidP="00EF4B58">
      <w:pPr>
        <w:shd w:val="clear" w:color="auto" w:fill="FFFFFF"/>
        <w:spacing w:after="0" w:line="240" w:lineRule="auto"/>
        <w:ind w:firstLine="284"/>
        <w:jc w:val="both"/>
        <w:rPr>
          <w:rFonts w:ascii="Times New Roman" w:eastAsia="Times New Roman" w:hAnsi="Times New Roman" w:cs="Times New Roman"/>
          <w:sz w:val="28"/>
          <w:szCs w:val="28"/>
          <w:lang w:eastAsia="ru-RU"/>
        </w:rPr>
      </w:pPr>
    </w:p>
    <w:p w:rsidR="00EF4B58" w:rsidRPr="00EF4B58" w:rsidRDefault="00EF4B58" w:rsidP="00EF4B58">
      <w:pPr>
        <w:autoSpaceDE w:val="0"/>
        <w:autoSpaceDN w:val="0"/>
        <w:adjustRightInd w:val="0"/>
        <w:spacing w:after="200" w:line="276" w:lineRule="auto"/>
        <w:ind w:firstLine="709"/>
        <w:jc w:val="center"/>
        <w:rPr>
          <w:rFonts w:ascii="Times New Roman" w:eastAsia="Times New Roman" w:hAnsi="Times New Roman" w:cs="Times New Roman"/>
          <w:b/>
          <w:bCs/>
          <w:sz w:val="28"/>
          <w:szCs w:val="28"/>
          <w:lang w:eastAsia="ru-RU"/>
        </w:rPr>
      </w:pPr>
      <w:r w:rsidRPr="00EF4B58">
        <w:rPr>
          <w:rFonts w:ascii="Times New Roman" w:eastAsia="Times New Roman" w:hAnsi="Times New Roman" w:cs="Times New Roman"/>
          <w:b/>
          <w:sz w:val="28"/>
          <w:szCs w:val="28"/>
          <w:lang w:val="en-US" w:eastAsia="ru-RU"/>
        </w:rPr>
        <w:t>V</w:t>
      </w:r>
      <w:r w:rsidRPr="00EF4B58">
        <w:rPr>
          <w:rFonts w:ascii="Times New Roman" w:eastAsia="Times New Roman" w:hAnsi="Times New Roman" w:cs="Times New Roman"/>
          <w:b/>
          <w:sz w:val="28"/>
          <w:szCs w:val="28"/>
          <w:lang w:eastAsia="ru-RU"/>
        </w:rPr>
        <w:t xml:space="preserve">. Досудебный (внесудебный) порядок обжалования  заявителем </w:t>
      </w:r>
      <w:r w:rsidRPr="00EF4B58">
        <w:rPr>
          <w:rFonts w:ascii="Times New Roman" w:eastAsia="Times New Roman" w:hAnsi="Times New Roman" w:cs="Times New Roman"/>
          <w:b/>
          <w:bCs/>
          <w:sz w:val="28"/>
          <w:szCs w:val="28"/>
          <w:lang w:eastAsia="ru-RU"/>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18" w:history="1">
        <w:r w:rsidRPr="00EF4B58">
          <w:rPr>
            <w:rFonts w:ascii="Times New Roman" w:eastAsia="Times New Roman" w:hAnsi="Times New Roman" w:cs="Times New Roman"/>
            <w:b/>
            <w:bCs/>
            <w:sz w:val="28"/>
            <w:szCs w:val="28"/>
            <w:lang w:eastAsia="ru-RU"/>
          </w:rPr>
          <w:t>частью 1.1 статьи 16</w:t>
        </w:r>
      </w:hyperlink>
      <w:r w:rsidRPr="00EF4B58">
        <w:rPr>
          <w:rFonts w:ascii="Times New Roman" w:eastAsia="Times New Roman" w:hAnsi="Times New Roman" w:cs="Times New Roman"/>
          <w:lang w:eastAsia="ru-RU"/>
        </w:rPr>
        <w:t xml:space="preserve"> </w:t>
      </w:r>
      <w:r w:rsidRPr="00EF4B58">
        <w:rPr>
          <w:rFonts w:ascii="Times New Roman" w:eastAsia="Times New Roman" w:hAnsi="Times New Roman" w:cs="Times New Roman"/>
          <w:b/>
          <w:bCs/>
          <w:sz w:val="28"/>
          <w:szCs w:val="28"/>
          <w:lang w:eastAsia="ru-RU"/>
        </w:rPr>
        <w:t>Федерального закона (далее - привлекаемые организации), или их работников</w:t>
      </w:r>
    </w:p>
    <w:p w:rsidR="00EF4B58" w:rsidRPr="00EF4B58" w:rsidRDefault="00EF4B58" w:rsidP="00EF4B58">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EF4B58">
        <w:rPr>
          <w:rFonts w:ascii="Times New Roman" w:eastAsia="Times New Roman" w:hAnsi="Times New Roman" w:cs="Times New Roman"/>
          <w:b/>
          <w:bCs/>
          <w:sz w:val="28"/>
          <w:szCs w:val="28"/>
          <w:lang w:eastAsia="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EF4B58" w:rsidRPr="00EF4B58" w:rsidRDefault="00EF4B58" w:rsidP="00EF4B58">
      <w:pPr>
        <w:autoSpaceDE w:val="0"/>
        <w:autoSpaceDN w:val="0"/>
        <w:adjustRightInd w:val="0"/>
        <w:spacing w:after="0" w:line="240" w:lineRule="auto"/>
        <w:ind w:firstLine="540"/>
        <w:jc w:val="center"/>
        <w:outlineLvl w:val="0"/>
        <w:rPr>
          <w:rFonts w:ascii="Times New Roman" w:eastAsia="Times New Roman" w:hAnsi="Times New Roman" w:cs="Times New Roman"/>
          <w:b/>
          <w:sz w:val="28"/>
          <w:szCs w:val="28"/>
          <w:lang w:eastAsia="ru-RU"/>
        </w:rPr>
      </w:pPr>
    </w:p>
    <w:p w:rsidR="00EF4B58" w:rsidRPr="00EF4B58" w:rsidRDefault="00EF4B58" w:rsidP="00EF4B5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 xml:space="preserve">Заявитель имеет право подать жалобу </w:t>
      </w:r>
      <w:r w:rsidRPr="00EF4B58">
        <w:rPr>
          <w:rFonts w:ascii="Times New Roman" w:eastAsia="Times New Roman" w:hAnsi="Times New Roman" w:cs="Times New Roman"/>
          <w:bCs/>
          <w:sz w:val="28"/>
          <w:szCs w:val="28"/>
          <w:lang w:eastAsia="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EF4B58">
        <w:rPr>
          <w:rFonts w:ascii="Times New Roman" w:eastAsia="Times New Roman" w:hAnsi="Times New Roman" w:cs="Times New Roman"/>
          <w:sz w:val="28"/>
          <w:szCs w:val="28"/>
          <w:lang w:eastAsia="ru-RU"/>
        </w:rPr>
        <w:t>, многофункционального центра, работника многофункционального центра</w:t>
      </w:r>
    </w:p>
    <w:p w:rsidR="00EF4B58" w:rsidRPr="00EF4B58" w:rsidRDefault="00EF4B58" w:rsidP="00EF4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bCs/>
          <w:sz w:val="28"/>
          <w:szCs w:val="28"/>
          <w:lang w:eastAsia="ru-RU"/>
        </w:rPr>
        <w:t xml:space="preserve">Заявитель имеет право направить жалобу, </w:t>
      </w:r>
      <w:r w:rsidRPr="00EF4B58">
        <w:rPr>
          <w:rFonts w:ascii="Times New Roman" w:eastAsia="Times New Roman" w:hAnsi="Times New Roman" w:cs="Times New Roman"/>
          <w:sz w:val="28"/>
          <w:szCs w:val="28"/>
          <w:lang w:eastAsia="ru-RU"/>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sidRPr="00EF4B58">
          <w:rPr>
            <w:rFonts w:ascii="Times New Roman" w:eastAsia="Times New Roman" w:hAnsi="Times New Roman" w:cs="Times New Roman"/>
            <w:sz w:val="28"/>
            <w:szCs w:val="28"/>
            <w:lang w:eastAsia="ru-RU"/>
          </w:rPr>
          <w:t>https://www.gosuslugi.ru</w:t>
        </w:r>
      </w:hyperlink>
      <w:r w:rsidRPr="00EF4B58">
        <w:rPr>
          <w:rFonts w:ascii="Times New Roman" w:eastAsia="Times New Roman" w:hAnsi="Times New Roman" w:cs="Times New Roman"/>
          <w:sz w:val="28"/>
          <w:szCs w:val="28"/>
          <w:lang w:eastAsia="ru-RU"/>
        </w:rPr>
        <w:t>.</w:t>
      </w:r>
    </w:p>
    <w:p w:rsidR="00EF4B58" w:rsidRPr="00EF4B58" w:rsidRDefault="00EF4B58" w:rsidP="00EF4B58">
      <w:pPr>
        <w:spacing w:after="0" w:line="240" w:lineRule="auto"/>
        <w:ind w:firstLine="540"/>
        <w:jc w:val="both"/>
        <w:outlineLvl w:val="0"/>
        <w:rPr>
          <w:rFonts w:ascii="Times New Roman" w:eastAsia="Times New Roman" w:hAnsi="Times New Roman" w:cs="Times New Roman"/>
          <w:sz w:val="28"/>
          <w:szCs w:val="28"/>
          <w:lang w:eastAsia="ru-RU"/>
        </w:rPr>
      </w:pPr>
    </w:p>
    <w:p w:rsidR="00EF4B58" w:rsidRPr="00EF4B58" w:rsidRDefault="00EF4B58" w:rsidP="00EF4B58">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EF4B58">
        <w:rPr>
          <w:rFonts w:ascii="Times New Roman" w:eastAsia="Times New Roman" w:hAnsi="Times New Roman" w:cs="Times New Roman"/>
          <w:b/>
          <w:bCs/>
          <w:sz w:val="28"/>
          <w:szCs w:val="28"/>
          <w:lang w:eastAsia="ru-RU"/>
        </w:rPr>
        <w:t xml:space="preserve">5.2. </w:t>
      </w:r>
      <w:proofErr w:type="gramStart"/>
      <w:r w:rsidRPr="00EF4B58">
        <w:rPr>
          <w:rFonts w:ascii="Times New Roman" w:eastAsia="Times New Roman" w:hAnsi="Times New Roman" w:cs="Times New Roman"/>
          <w:b/>
          <w:bCs/>
          <w:sz w:val="28"/>
          <w:szCs w:val="28"/>
          <w:lang w:eastAsia="ru-RU"/>
        </w:rPr>
        <w:t>Органы  местного</w:t>
      </w:r>
      <w:proofErr w:type="gramEnd"/>
      <w:r w:rsidRPr="00EF4B58">
        <w:rPr>
          <w:rFonts w:ascii="Times New Roman" w:eastAsia="Times New Roman" w:hAnsi="Times New Roman" w:cs="Times New Roman"/>
          <w:b/>
          <w:bCs/>
          <w:sz w:val="28"/>
          <w:szCs w:val="28"/>
          <w:lang w:eastAsia="ru-RU"/>
        </w:rPr>
        <w:t xml:space="preserve"> самоуправления Курской области, многофункциональные центры, ли</w:t>
      </w:r>
      <w:r w:rsidRPr="00EF4B58">
        <w:rPr>
          <w:rFonts w:ascii="Times New Roman" w:eastAsia="Times New Roman" w:hAnsi="Times New Roman" w:cs="Times New Roman"/>
          <w:b/>
          <w:sz w:val="28"/>
          <w:szCs w:val="28"/>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EF4B58">
        <w:rPr>
          <w:rFonts w:ascii="Times New Roman" w:eastAsia="Times New Roman" w:hAnsi="Times New Roman" w:cs="Times New Roman"/>
          <w:b/>
          <w:bCs/>
          <w:sz w:val="28"/>
          <w:szCs w:val="28"/>
          <w:lang w:eastAsia="ru-RU"/>
        </w:rPr>
        <w:t>, а также привлекаемые организации  и уполномоченные на рассмотрение жалобы должностные лица, которым может быть направлена жалоба</w:t>
      </w:r>
    </w:p>
    <w:p w:rsidR="00EF4B58" w:rsidRPr="00EF4B58" w:rsidRDefault="00EF4B58" w:rsidP="00EF4B5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4B58" w:rsidRPr="00EF4B58" w:rsidRDefault="00EF4B58" w:rsidP="00EF4B5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F4B58">
        <w:rPr>
          <w:rFonts w:ascii="Times New Roman" w:eastAsia="Times New Roman" w:hAnsi="Times New Roman" w:cs="Times New Roman"/>
          <w:bCs/>
          <w:sz w:val="28"/>
          <w:szCs w:val="28"/>
          <w:lang w:eastAsia="ru-RU"/>
        </w:rPr>
        <w:t>Жалоба может быть направлена в:</w:t>
      </w:r>
    </w:p>
    <w:p w:rsidR="00EF4B58" w:rsidRPr="00EF4B58" w:rsidRDefault="00EF4B58" w:rsidP="00EF4B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 xml:space="preserve">Администрацию; </w:t>
      </w:r>
    </w:p>
    <w:p w:rsidR="00EF4B58" w:rsidRPr="00EF4B58" w:rsidRDefault="00EF4B58" w:rsidP="00EF4B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lastRenderedPageBreak/>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EF4B58" w:rsidRPr="00EF4B58" w:rsidRDefault="00EF4B58" w:rsidP="00EF4B5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F4B58">
        <w:rPr>
          <w:rFonts w:ascii="Times New Roman" w:eastAsia="Times New Roman" w:hAnsi="Times New Roman" w:cs="Times New Roman"/>
          <w:bCs/>
          <w:sz w:val="28"/>
          <w:szCs w:val="28"/>
          <w:lang w:eastAsia="ru-RU"/>
        </w:rPr>
        <w:t>Жалобы рассматривают:</w:t>
      </w:r>
    </w:p>
    <w:p w:rsidR="00EF4B58" w:rsidRPr="00EF4B58" w:rsidRDefault="00EF4B58" w:rsidP="00EF4B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bCs/>
          <w:sz w:val="28"/>
          <w:szCs w:val="28"/>
          <w:lang w:eastAsia="ru-RU"/>
        </w:rPr>
        <w:t xml:space="preserve">в </w:t>
      </w:r>
      <w:r w:rsidRPr="00EF4B58">
        <w:rPr>
          <w:rFonts w:ascii="Times New Roman" w:eastAsia="Times New Roman" w:hAnsi="Times New Roman" w:cs="Times New Roman"/>
          <w:sz w:val="28"/>
          <w:szCs w:val="28"/>
          <w:lang w:eastAsia="ru-RU"/>
        </w:rPr>
        <w:t>Администрации - Глава Солнцевского района Курской области, заместитель Главы Администрации Солнцевского района Курской области.</w:t>
      </w:r>
    </w:p>
    <w:p w:rsidR="00EF4B58" w:rsidRPr="00EF4B58" w:rsidRDefault="00EF4B58" w:rsidP="00EF4B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в МФЦ - руководитель многофункционального центра;</w:t>
      </w:r>
    </w:p>
    <w:p w:rsidR="00EF4B58" w:rsidRPr="00EF4B58" w:rsidRDefault="00EF4B58" w:rsidP="00EF4B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у учредителя многофункционального центра - руководитель учредителя многофункционального центра.</w:t>
      </w:r>
    </w:p>
    <w:p w:rsidR="00EF4B58" w:rsidRPr="00EF4B58" w:rsidRDefault="00EF4B58" w:rsidP="00EF4B58">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EF4B58" w:rsidRPr="00EF4B58" w:rsidRDefault="00EF4B58" w:rsidP="00EF4B58">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EF4B58">
        <w:rPr>
          <w:rFonts w:ascii="Times New Roman" w:eastAsia="Times New Roman" w:hAnsi="Times New Roman" w:cs="Times New Roman"/>
          <w:b/>
          <w:bCs/>
          <w:sz w:val="28"/>
          <w:szCs w:val="28"/>
          <w:lang w:eastAsia="ru-RU"/>
        </w:rPr>
        <w:t>5.3. Способы информирования заявителей о порядке подачи и рассмотрения жалобы, в том числе с использованием Единого портала</w:t>
      </w:r>
    </w:p>
    <w:p w:rsidR="00EF4B58" w:rsidRPr="00EF4B58" w:rsidRDefault="00EF4B58" w:rsidP="00EF4B58">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EF4B58" w:rsidRPr="00EF4B58" w:rsidRDefault="00EF4B58" w:rsidP="00EF4B58">
      <w:pPr>
        <w:spacing w:after="0" w:line="240" w:lineRule="auto"/>
        <w:ind w:firstLine="709"/>
        <w:jc w:val="both"/>
        <w:rPr>
          <w:rFonts w:ascii="Times New Roman" w:eastAsia="Times New Roman" w:hAnsi="Times New Roman" w:cs="Times New Roman"/>
          <w:kern w:val="2"/>
          <w:sz w:val="28"/>
          <w:szCs w:val="28"/>
          <w:lang w:eastAsia="ru-RU"/>
        </w:rPr>
      </w:pPr>
      <w:r w:rsidRPr="00EF4B58">
        <w:rPr>
          <w:rFonts w:ascii="Times New Roman" w:eastAsia="Times New Roman" w:hAnsi="Times New Roman" w:cs="Times New Roman"/>
          <w:sz w:val="28"/>
          <w:szCs w:val="28"/>
          <w:lang w:eastAsia="ru-RU"/>
        </w:rPr>
        <w:t xml:space="preserve">Информирование заявителей о порядке </w:t>
      </w:r>
      <w:r w:rsidRPr="00EF4B58">
        <w:rPr>
          <w:rFonts w:ascii="Times New Roman" w:eastAsia="Times New Roman" w:hAnsi="Times New Roman" w:cs="Times New Roman"/>
          <w:kern w:val="2"/>
          <w:sz w:val="28"/>
          <w:szCs w:val="28"/>
          <w:lang w:eastAsia="ru-RU"/>
        </w:rPr>
        <w:t xml:space="preserve">подачи и рассмотрения жалобы </w:t>
      </w:r>
      <w:r w:rsidRPr="00EF4B58">
        <w:rPr>
          <w:rFonts w:ascii="Times New Roman" w:eastAsia="Times New Roman" w:hAnsi="Times New Roman" w:cs="Times New Roman"/>
          <w:sz w:val="28"/>
          <w:szCs w:val="28"/>
          <w:lang w:eastAsia="ru-RU"/>
        </w:rPr>
        <w:t xml:space="preserve">осуществляется посредством размещения информации на стендах в местах предоставления </w:t>
      </w:r>
      <w:r w:rsidRPr="00EF4B58">
        <w:rPr>
          <w:rFonts w:ascii="Times New Roman" w:eastAsia="Times New Roman" w:hAnsi="Times New Roman" w:cs="Times New Roman"/>
          <w:bCs/>
          <w:sz w:val="28"/>
          <w:szCs w:val="28"/>
          <w:lang w:eastAsia="ru-RU"/>
        </w:rPr>
        <w:t>муниципальной</w:t>
      </w:r>
      <w:r w:rsidRPr="00EF4B58">
        <w:rPr>
          <w:rFonts w:ascii="Times New Roman" w:eastAsia="Times New Roman" w:hAnsi="Times New Roman" w:cs="Times New Roman"/>
          <w:sz w:val="28"/>
          <w:szCs w:val="28"/>
          <w:lang w:eastAsia="ru-RU"/>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EF4B58">
        <w:rPr>
          <w:rFonts w:ascii="Times New Roman" w:eastAsia="Times New Roman" w:hAnsi="Times New Roman" w:cs="Times New Roman"/>
          <w:bCs/>
          <w:sz w:val="28"/>
          <w:szCs w:val="28"/>
          <w:lang w:eastAsia="ru-RU"/>
        </w:rPr>
        <w:t>муниципальную</w:t>
      </w:r>
      <w:r w:rsidRPr="00EF4B58">
        <w:rPr>
          <w:rFonts w:ascii="Times New Roman" w:eastAsia="Times New Roman" w:hAnsi="Times New Roman" w:cs="Times New Roman"/>
          <w:sz w:val="28"/>
          <w:szCs w:val="28"/>
          <w:lang w:eastAsia="ru-RU"/>
        </w:rPr>
        <w:t xml:space="preserve"> услугу </w:t>
      </w:r>
      <w:r w:rsidRPr="00EF4B58">
        <w:rPr>
          <w:rFonts w:ascii="Times New Roman" w:eastAsia="Times New Roman" w:hAnsi="Times New Roman" w:cs="Times New Roman"/>
          <w:kern w:val="2"/>
          <w:sz w:val="28"/>
          <w:szCs w:val="28"/>
          <w:lang w:eastAsia="ru-RU"/>
        </w:rPr>
        <w:t>осуществляется, в том числе по телефону, электронной почте, при личном приёме.</w:t>
      </w:r>
    </w:p>
    <w:p w:rsidR="00EF4B58" w:rsidRPr="00EF4B58" w:rsidRDefault="00EF4B58" w:rsidP="00EF4B5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F4B58" w:rsidRPr="00EF4B58" w:rsidRDefault="00EF4B58" w:rsidP="00EF4B58">
      <w:pPr>
        <w:spacing w:after="0" w:line="240" w:lineRule="auto"/>
        <w:ind w:firstLine="709"/>
        <w:jc w:val="center"/>
        <w:outlineLvl w:val="0"/>
        <w:rPr>
          <w:rFonts w:ascii="Times New Roman" w:eastAsia="Times New Roman" w:hAnsi="Times New Roman" w:cs="Times New Roman"/>
          <w:b/>
          <w:sz w:val="28"/>
          <w:szCs w:val="28"/>
          <w:lang w:eastAsia="ru-RU"/>
        </w:rPr>
      </w:pPr>
      <w:r w:rsidRPr="00EF4B58">
        <w:rPr>
          <w:rFonts w:ascii="Times New Roman" w:eastAsia="Times New Roman" w:hAnsi="Times New Roman" w:cs="Times New Roman"/>
          <w:b/>
          <w:sz w:val="28"/>
          <w:szCs w:val="28"/>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F4B58" w:rsidRPr="00EF4B58" w:rsidRDefault="00EF4B58" w:rsidP="00EF4B58">
      <w:pPr>
        <w:spacing w:after="0" w:line="240" w:lineRule="auto"/>
        <w:ind w:firstLine="540"/>
        <w:jc w:val="both"/>
        <w:outlineLvl w:val="0"/>
        <w:rPr>
          <w:rFonts w:ascii="Times New Roman" w:eastAsia="Times New Roman" w:hAnsi="Times New Roman" w:cs="Times New Roman"/>
          <w:b/>
          <w:sz w:val="28"/>
          <w:szCs w:val="28"/>
          <w:lang w:eastAsia="ru-RU"/>
        </w:rPr>
      </w:pPr>
    </w:p>
    <w:p w:rsidR="00EF4B58" w:rsidRPr="00EF4B58" w:rsidRDefault="00EF4B58" w:rsidP="00EF4B58">
      <w:pPr>
        <w:spacing w:after="0" w:line="240" w:lineRule="auto"/>
        <w:ind w:firstLine="709"/>
        <w:jc w:val="both"/>
        <w:outlineLvl w:val="0"/>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EF4B58" w:rsidRPr="00EF4B58" w:rsidRDefault="00EF4B58" w:rsidP="00EF4B58">
      <w:pPr>
        <w:spacing w:after="0" w:line="276" w:lineRule="auto"/>
        <w:ind w:firstLine="709"/>
        <w:jc w:val="both"/>
        <w:outlineLvl w:val="0"/>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1) Федеральным законом от 27 июля 2010 года № 210-ФЗ «Об организации предоставления государственных и муниципальных услуг»;</w:t>
      </w:r>
    </w:p>
    <w:p w:rsidR="00EF4B58" w:rsidRPr="00EF4B58" w:rsidRDefault="00EF4B58" w:rsidP="00EF4B58">
      <w:pPr>
        <w:spacing w:after="0" w:line="276"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2)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F4B58" w:rsidRPr="00EF4B58" w:rsidRDefault="00EF4B58" w:rsidP="00EF4B58">
      <w:pPr>
        <w:widowControl w:val="0"/>
        <w:numPr>
          <w:ilvl w:val="0"/>
          <w:numId w:val="28"/>
        </w:numPr>
        <w:autoSpaceDE w:val="0"/>
        <w:spacing w:after="0" w:line="240" w:lineRule="auto"/>
        <w:ind w:firstLine="709"/>
        <w:jc w:val="both"/>
        <w:outlineLvl w:val="0"/>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lastRenderedPageBreak/>
        <w:t>постановлением Администрации Солнцевского района Курской области об особенностях подачи и рассмотрения жалоб на решения и действия (бездействие) Администрации Солнцевского района Курской области и ее должностных лиц, муниципальных служащих, замещающих должности муниципальной службы в Администрации Солнцевского района Курской области.</w:t>
      </w:r>
    </w:p>
    <w:p w:rsidR="00EF4B58" w:rsidRPr="00EF4B58" w:rsidRDefault="00EF4B58" w:rsidP="00EF4B58">
      <w:pPr>
        <w:spacing w:after="0" w:line="276" w:lineRule="auto"/>
        <w:jc w:val="both"/>
        <w:outlineLvl w:val="0"/>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 xml:space="preserve">Информация,  указанная в данном разделе, размещена  на  Едином  портале </w:t>
      </w:r>
      <w:hyperlink r:id="rId20">
        <w:r w:rsidRPr="00EF4B58">
          <w:rPr>
            <w:rFonts w:ascii="Times New Roman" w:eastAsia="Times New Roman" w:hAnsi="Times New Roman" w:cs="Times New Roman"/>
            <w:color w:val="0000FF"/>
            <w:sz w:val="28"/>
            <w:szCs w:val="28"/>
            <w:lang w:eastAsia="ru-RU"/>
          </w:rPr>
          <w:t>https://www.gosuslugi.ru</w:t>
        </w:r>
      </w:hyperlink>
      <w:r w:rsidRPr="00EF4B58">
        <w:rPr>
          <w:rFonts w:ascii="Times New Roman" w:eastAsia="Times New Roman" w:hAnsi="Times New Roman" w:cs="Times New Roman"/>
          <w:sz w:val="28"/>
          <w:szCs w:val="28"/>
          <w:lang w:eastAsia="ru-RU"/>
        </w:rPr>
        <w:t xml:space="preserve">. </w:t>
      </w:r>
    </w:p>
    <w:p w:rsidR="00EF4B58" w:rsidRPr="00EF4B58" w:rsidRDefault="00EF4B58" w:rsidP="00EF4B58">
      <w:pPr>
        <w:spacing w:after="0" w:line="100" w:lineRule="atLeast"/>
        <w:jc w:val="both"/>
        <w:rPr>
          <w:rFonts w:ascii="Times New Roman" w:eastAsia="Times New Roman" w:hAnsi="Times New Roman" w:cs="Times New Roman"/>
          <w:sz w:val="28"/>
          <w:szCs w:val="28"/>
          <w:lang w:eastAsia="ru-RU"/>
        </w:rPr>
      </w:pPr>
    </w:p>
    <w:p w:rsidR="00EF4B58" w:rsidRPr="00EF4B58" w:rsidRDefault="00EF4B58" w:rsidP="00EF4B58">
      <w:pPr>
        <w:spacing w:after="0" w:line="240" w:lineRule="auto"/>
        <w:jc w:val="center"/>
        <w:rPr>
          <w:rFonts w:ascii="Times New Roman" w:eastAsia="Times New Roman" w:hAnsi="Times New Roman" w:cs="Times New Roman"/>
          <w:b/>
          <w:sz w:val="28"/>
          <w:szCs w:val="28"/>
          <w:lang w:eastAsia="ru-RU"/>
        </w:rPr>
      </w:pPr>
      <w:r w:rsidRPr="00EF4B58">
        <w:rPr>
          <w:rFonts w:ascii="Times New Roman" w:eastAsia="Times New Roman" w:hAnsi="Times New Roman" w:cs="Times New Roman"/>
          <w:b/>
          <w:sz w:val="28"/>
          <w:szCs w:val="28"/>
          <w:lang w:val="en-US" w:eastAsia="ru-RU"/>
        </w:rPr>
        <w:t>VI</w:t>
      </w:r>
      <w:r w:rsidRPr="00EF4B58">
        <w:rPr>
          <w:rFonts w:ascii="Times New Roman" w:eastAsia="Times New Roman" w:hAnsi="Times New Roman" w:cs="Times New Roman"/>
          <w:b/>
          <w:sz w:val="28"/>
          <w:szCs w:val="28"/>
          <w:lang w:eastAsia="ru-RU"/>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F4B58" w:rsidRPr="00EF4B58" w:rsidRDefault="00EF4B58" w:rsidP="00EF4B58">
      <w:pPr>
        <w:spacing w:after="0" w:line="240" w:lineRule="auto"/>
        <w:jc w:val="center"/>
        <w:rPr>
          <w:rFonts w:ascii="Times New Roman" w:eastAsia="Times New Roman" w:hAnsi="Times New Roman" w:cs="Times New Roman"/>
          <w:b/>
          <w:sz w:val="28"/>
          <w:szCs w:val="28"/>
          <w:lang w:eastAsia="ru-RU"/>
        </w:rPr>
      </w:pP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EF4B58" w:rsidRPr="00EF4B58" w:rsidRDefault="00EF4B58" w:rsidP="00EF4B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 xml:space="preserve">6.2. Предоставление муниципальной услуги </w:t>
      </w:r>
      <w:proofErr w:type="gramStart"/>
      <w:r w:rsidRPr="00EF4B58">
        <w:rPr>
          <w:rFonts w:ascii="Times New Roman" w:eastAsia="Times New Roman" w:hAnsi="Times New Roman" w:cs="Times New Roman"/>
          <w:sz w:val="28"/>
          <w:szCs w:val="28"/>
          <w:lang w:eastAsia="ru-RU"/>
        </w:rPr>
        <w:t>в  МФЦ</w:t>
      </w:r>
      <w:proofErr w:type="gramEnd"/>
      <w:r w:rsidRPr="00EF4B58">
        <w:rPr>
          <w:rFonts w:ascii="Times New Roman" w:eastAsia="Times New Roman" w:hAnsi="Times New Roman" w:cs="Times New Roman"/>
          <w:sz w:val="28"/>
          <w:szCs w:val="28"/>
          <w:lang w:eastAsia="ru-RU"/>
        </w:rPr>
        <w:t xml:space="preserve">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EF4B58" w:rsidRPr="00EF4B58" w:rsidRDefault="00EF4B58" w:rsidP="00EF4B58">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 xml:space="preserve">6.3. Взаимодействие МФЦ с Администрацией осуществляется в соответствии соглашением о </w:t>
      </w:r>
      <w:proofErr w:type="gramStart"/>
      <w:r w:rsidRPr="00EF4B58">
        <w:rPr>
          <w:rFonts w:ascii="Times New Roman" w:eastAsia="Times New Roman" w:hAnsi="Times New Roman" w:cs="Times New Roman"/>
          <w:sz w:val="28"/>
          <w:szCs w:val="28"/>
          <w:lang w:eastAsia="ru-RU"/>
        </w:rPr>
        <w:t>взаимодействии  между</w:t>
      </w:r>
      <w:proofErr w:type="gramEnd"/>
      <w:r w:rsidRPr="00EF4B58">
        <w:rPr>
          <w:rFonts w:ascii="Times New Roman" w:eastAsia="Times New Roman" w:hAnsi="Times New Roman" w:cs="Times New Roman"/>
          <w:sz w:val="28"/>
          <w:szCs w:val="28"/>
          <w:lang w:eastAsia="ru-RU"/>
        </w:rPr>
        <w:t xml:space="preserve"> МФЦ и Администрацией.</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Calibri" w:hAnsi="Times New Roman" w:cs="Times New Roman"/>
          <w:bCs/>
          <w:sz w:val="28"/>
          <w:szCs w:val="28"/>
        </w:rPr>
        <w:t>6.5. При получении заявления работник МФЦ</w:t>
      </w:r>
      <w:r w:rsidRPr="00EF4B58">
        <w:rPr>
          <w:rFonts w:ascii="Times New Roman" w:eastAsia="Calibri" w:hAnsi="Times New Roman" w:cs="Times New Roman"/>
          <w:sz w:val="28"/>
          <w:szCs w:val="28"/>
        </w:rPr>
        <w:t xml:space="preserve">: </w:t>
      </w:r>
    </w:p>
    <w:p w:rsidR="00EF4B58" w:rsidRPr="00EF4B58" w:rsidRDefault="00EF4B58" w:rsidP="00EF4B58">
      <w:pPr>
        <w:spacing w:after="0" w:line="240" w:lineRule="auto"/>
        <w:ind w:firstLine="709"/>
        <w:jc w:val="both"/>
        <w:rPr>
          <w:rFonts w:ascii="Times New Roman" w:eastAsia="Calibri" w:hAnsi="Times New Roman" w:cs="Times New Roman"/>
          <w:bCs/>
          <w:sz w:val="28"/>
          <w:szCs w:val="28"/>
        </w:rPr>
      </w:pPr>
      <w:r w:rsidRPr="00EF4B58">
        <w:rPr>
          <w:rFonts w:ascii="Times New Roman" w:eastAsia="Calibri" w:hAnsi="Times New Roman" w:cs="Times New Roman"/>
          <w:bCs/>
          <w:sz w:val="28"/>
          <w:szCs w:val="28"/>
        </w:rPr>
        <w:t xml:space="preserve">а) проверяет правильность оформления заявления. В случае неправильного оформления заявления о предоставлении </w:t>
      </w:r>
      <w:r w:rsidRPr="00EF4B58">
        <w:rPr>
          <w:rFonts w:ascii="Times New Roman" w:eastAsia="Times New Roman" w:hAnsi="Times New Roman" w:cs="Times New Roman"/>
          <w:sz w:val="28"/>
          <w:szCs w:val="28"/>
          <w:lang w:eastAsia="ru-RU"/>
        </w:rPr>
        <w:t>муниципальной услуги</w:t>
      </w:r>
      <w:r w:rsidRPr="00EF4B58">
        <w:rPr>
          <w:rFonts w:ascii="Times New Roman" w:eastAsia="Calibri" w:hAnsi="Times New Roman" w:cs="Times New Roman"/>
          <w:bCs/>
          <w:sz w:val="28"/>
          <w:szCs w:val="28"/>
        </w:rPr>
        <w:t>, работник МФЦ оказывает помощь заявителю в оформлении заявления;</w:t>
      </w:r>
    </w:p>
    <w:p w:rsidR="00EF4B58" w:rsidRPr="00EF4B58" w:rsidRDefault="00EF4B58" w:rsidP="00EF4B58">
      <w:pPr>
        <w:tabs>
          <w:tab w:val="num" w:pos="-5160"/>
        </w:tabs>
        <w:spacing w:after="0" w:line="240" w:lineRule="auto"/>
        <w:ind w:firstLine="709"/>
        <w:jc w:val="both"/>
        <w:rPr>
          <w:rFonts w:ascii="Times New Roman" w:eastAsia="Calibri" w:hAnsi="Times New Roman" w:cs="Times New Roman"/>
          <w:bCs/>
          <w:sz w:val="28"/>
          <w:szCs w:val="28"/>
        </w:rPr>
      </w:pPr>
      <w:r w:rsidRPr="00EF4B58">
        <w:rPr>
          <w:rFonts w:ascii="Times New Roman" w:eastAsia="Calibri" w:hAnsi="Times New Roman" w:cs="Times New Roman"/>
          <w:bCs/>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F4B58" w:rsidRPr="00EF4B58" w:rsidRDefault="00EF4B58" w:rsidP="00EF4B58">
      <w:pPr>
        <w:tabs>
          <w:tab w:val="num" w:pos="-5160"/>
        </w:tabs>
        <w:spacing w:after="0" w:line="240" w:lineRule="auto"/>
        <w:ind w:firstLine="709"/>
        <w:jc w:val="both"/>
        <w:rPr>
          <w:rFonts w:ascii="Times New Roman" w:eastAsia="Calibri" w:hAnsi="Times New Roman" w:cs="Times New Roman"/>
          <w:bCs/>
          <w:sz w:val="28"/>
          <w:szCs w:val="28"/>
        </w:rPr>
      </w:pPr>
      <w:r w:rsidRPr="00EF4B58">
        <w:rPr>
          <w:rFonts w:ascii="Times New Roman" w:eastAsia="Calibri" w:hAnsi="Times New Roman" w:cs="Times New Roman"/>
          <w:bCs/>
          <w:sz w:val="28"/>
          <w:szCs w:val="28"/>
        </w:rPr>
        <w:t xml:space="preserve">в) заполняет расписку о приеме (регистрации) заявления заявителя с указанием перечня принятых документов и срока предоставления </w:t>
      </w:r>
      <w:r w:rsidRPr="00EF4B58">
        <w:rPr>
          <w:rFonts w:ascii="Times New Roman" w:eastAsia="Times New Roman" w:hAnsi="Times New Roman" w:cs="Times New Roman"/>
          <w:sz w:val="28"/>
          <w:szCs w:val="28"/>
          <w:lang w:eastAsia="ru-RU"/>
        </w:rPr>
        <w:t>муниципальной услуги</w:t>
      </w:r>
      <w:r w:rsidRPr="00EF4B58">
        <w:rPr>
          <w:rFonts w:ascii="Times New Roman" w:eastAsia="Calibri" w:hAnsi="Times New Roman" w:cs="Times New Roman"/>
          <w:bCs/>
          <w:sz w:val="28"/>
          <w:szCs w:val="28"/>
        </w:rPr>
        <w:t xml:space="preserve">; </w:t>
      </w:r>
    </w:p>
    <w:p w:rsidR="00EF4B58" w:rsidRPr="00EF4B58" w:rsidRDefault="00EF4B58" w:rsidP="00EF4B58">
      <w:pPr>
        <w:spacing w:after="0" w:line="240" w:lineRule="auto"/>
        <w:ind w:firstLine="709"/>
        <w:jc w:val="both"/>
        <w:rPr>
          <w:rFonts w:ascii="Times New Roman" w:eastAsia="Calibri" w:hAnsi="Times New Roman" w:cs="Times New Roman"/>
          <w:bCs/>
          <w:sz w:val="28"/>
          <w:szCs w:val="28"/>
        </w:rPr>
      </w:pPr>
      <w:r w:rsidRPr="00EF4B58">
        <w:rPr>
          <w:rFonts w:ascii="Times New Roman" w:eastAsia="Calibri" w:hAnsi="Times New Roman" w:cs="Times New Roman"/>
          <w:bCs/>
          <w:sz w:val="28"/>
          <w:szCs w:val="28"/>
        </w:rPr>
        <w:t xml:space="preserve">г) вносит запись о приеме заявления и прилагаемых документов </w:t>
      </w:r>
      <w:proofErr w:type="gramStart"/>
      <w:r w:rsidRPr="00EF4B58">
        <w:rPr>
          <w:rFonts w:ascii="Times New Roman" w:eastAsia="Calibri" w:hAnsi="Times New Roman" w:cs="Times New Roman"/>
          <w:bCs/>
          <w:sz w:val="28"/>
          <w:szCs w:val="28"/>
        </w:rPr>
        <w:t>в</w:t>
      </w:r>
      <w:r w:rsidRPr="00EF4B58">
        <w:rPr>
          <w:rFonts w:ascii="Times New Roman" w:eastAsia="Calibri" w:hAnsi="Times New Roman" w:cs="Times New Roman"/>
          <w:sz w:val="28"/>
          <w:szCs w:val="28"/>
        </w:rPr>
        <w:t xml:space="preserve">  Региональную</w:t>
      </w:r>
      <w:proofErr w:type="gramEnd"/>
      <w:r w:rsidRPr="00EF4B58">
        <w:rPr>
          <w:rFonts w:ascii="Times New Roman" w:eastAsia="Calibri" w:hAnsi="Times New Roman" w:cs="Times New Roman"/>
          <w:sz w:val="28"/>
          <w:szCs w:val="28"/>
        </w:rPr>
        <w:t xml:space="preserve">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rPr>
      </w:pPr>
      <w:r w:rsidRPr="00EF4B58">
        <w:rPr>
          <w:rFonts w:ascii="Times New Roman" w:eastAsia="Times New Roman" w:hAnsi="Times New Roman" w:cs="Times New Roman"/>
          <w:sz w:val="28"/>
          <w:szCs w:val="28"/>
          <w:lang w:eastAsia="ru-RU"/>
        </w:rPr>
        <w:lastRenderedPageBreak/>
        <w:t>6.6. С</w:t>
      </w:r>
      <w:r w:rsidRPr="00EF4B58">
        <w:rPr>
          <w:rFonts w:ascii="Times New Roman" w:eastAsia="Times New Roman" w:hAnsi="Times New Roman" w:cs="Times New Roman"/>
          <w:sz w:val="28"/>
          <w:szCs w:val="28"/>
        </w:rPr>
        <w:t xml:space="preserve">рок передачи заявления и документов, необходимых для предоставления </w:t>
      </w:r>
      <w:r w:rsidRPr="00EF4B58">
        <w:rPr>
          <w:rFonts w:ascii="Times New Roman" w:eastAsia="Times New Roman" w:hAnsi="Times New Roman" w:cs="Times New Roman"/>
          <w:sz w:val="28"/>
          <w:szCs w:val="28"/>
          <w:lang w:eastAsia="ru-RU"/>
        </w:rPr>
        <w:t>муниципальной услуги</w:t>
      </w:r>
      <w:r w:rsidRPr="00EF4B58">
        <w:rPr>
          <w:rFonts w:ascii="Times New Roman" w:eastAsia="Times New Roman" w:hAnsi="Times New Roman" w:cs="Times New Roman"/>
          <w:sz w:val="28"/>
          <w:szCs w:val="28"/>
        </w:rPr>
        <w:t>, из МФЦ в Администрацию - в течение 1 рабочего дня после регистрации.</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rPr>
      </w:pPr>
      <w:r w:rsidRPr="00EF4B58">
        <w:rPr>
          <w:rFonts w:ascii="Times New Roman" w:eastAsia="Times New Roman" w:hAnsi="Times New Roman" w:cs="Times New Roman"/>
          <w:sz w:val="28"/>
          <w:szCs w:val="28"/>
        </w:rPr>
        <w:t>6.7. Результат муниципальной услуги в МФЦ не выдается</w:t>
      </w:r>
      <w:r w:rsidRPr="00EF4B58">
        <w:rPr>
          <w:rFonts w:ascii="Times New Roman" w:eastAsia="Times New Roman" w:hAnsi="Times New Roman" w:cs="Times New Roman"/>
          <w:color w:val="FF0000"/>
          <w:sz w:val="28"/>
          <w:szCs w:val="28"/>
        </w:rPr>
        <w:t>.</w:t>
      </w:r>
    </w:p>
    <w:p w:rsidR="00EF4B58" w:rsidRPr="00EF4B58" w:rsidRDefault="00EF4B58" w:rsidP="00EF4B58">
      <w:pPr>
        <w:spacing w:after="0" w:line="240" w:lineRule="auto"/>
        <w:ind w:firstLine="709"/>
        <w:jc w:val="both"/>
        <w:rPr>
          <w:rFonts w:ascii="Times New Roman" w:eastAsia="Times New Roman" w:hAnsi="Times New Roman" w:cs="Times New Roman"/>
          <w:kern w:val="2"/>
          <w:sz w:val="28"/>
          <w:szCs w:val="28"/>
          <w:lang w:eastAsia="ru-RU"/>
        </w:rPr>
      </w:pPr>
      <w:r w:rsidRPr="00EF4B58">
        <w:rPr>
          <w:rFonts w:ascii="Times New Roman" w:eastAsia="Times New Roman" w:hAnsi="Times New Roman" w:cs="Times New Roman"/>
          <w:kern w:val="2"/>
          <w:sz w:val="28"/>
          <w:szCs w:val="28"/>
          <w:lang w:eastAsia="ru-RU"/>
        </w:rPr>
        <w:t xml:space="preserve">6.8. Администрация в срок, не позднее рабочего дня, следующего за днем принятия решения о предоставлении (отказе в предоставлении) </w:t>
      </w:r>
      <w:r w:rsidRPr="00EF4B58">
        <w:rPr>
          <w:rFonts w:ascii="Times New Roman" w:eastAsia="Times New Roman" w:hAnsi="Times New Roman" w:cs="Times New Roman"/>
          <w:sz w:val="28"/>
          <w:szCs w:val="28"/>
          <w:lang w:eastAsia="ru-RU"/>
        </w:rPr>
        <w:t xml:space="preserve">муниципальной услуги </w:t>
      </w:r>
      <w:r w:rsidRPr="00EF4B58">
        <w:rPr>
          <w:rFonts w:ascii="Times New Roman" w:eastAsia="Times New Roman" w:hAnsi="Times New Roman" w:cs="Times New Roman"/>
          <w:kern w:val="2"/>
          <w:sz w:val="28"/>
          <w:szCs w:val="28"/>
          <w:lang w:eastAsia="ru-RU"/>
        </w:rPr>
        <w:t xml:space="preserve">направляет в МФЦ, принявший запрос о </w:t>
      </w:r>
      <w:proofErr w:type="gramStart"/>
      <w:r w:rsidRPr="00EF4B58">
        <w:rPr>
          <w:rFonts w:ascii="Times New Roman" w:eastAsia="Times New Roman" w:hAnsi="Times New Roman" w:cs="Times New Roman"/>
          <w:kern w:val="2"/>
          <w:sz w:val="28"/>
          <w:szCs w:val="28"/>
          <w:lang w:eastAsia="ru-RU"/>
        </w:rPr>
        <w:t xml:space="preserve">предоставлении  </w:t>
      </w:r>
      <w:r w:rsidRPr="00EF4B58">
        <w:rPr>
          <w:rFonts w:ascii="Times New Roman" w:eastAsia="Times New Roman" w:hAnsi="Times New Roman" w:cs="Times New Roman"/>
          <w:sz w:val="28"/>
          <w:szCs w:val="28"/>
          <w:lang w:eastAsia="ru-RU"/>
        </w:rPr>
        <w:t>муниципальной</w:t>
      </w:r>
      <w:proofErr w:type="gramEnd"/>
      <w:r w:rsidRPr="00EF4B58">
        <w:rPr>
          <w:rFonts w:ascii="Times New Roman" w:eastAsia="Times New Roman" w:hAnsi="Times New Roman" w:cs="Times New Roman"/>
          <w:sz w:val="28"/>
          <w:szCs w:val="28"/>
          <w:lang w:eastAsia="ru-RU"/>
        </w:rPr>
        <w:t xml:space="preserve"> услуги</w:t>
      </w:r>
      <w:r w:rsidRPr="00EF4B58">
        <w:rPr>
          <w:rFonts w:ascii="Times New Roman" w:eastAsia="Times New Roman" w:hAnsi="Times New Roman" w:cs="Times New Roman"/>
          <w:kern w:val="2"/>
          <w:sz w:val="28"/>
          <w:szCs w:val="28"/>
          <w:lang w:eastAsia="ru-RU"/>
        </w:rPr>
        <w:t>,  информацию о принятом решении в порядке, установленном соглашением о взаимодействии, заключенным с МФЦ.</w:t>
      </w:r>
    </w:p>
    <w:p w:rsidR="00EF4B58" w:rsidRPr="00EF4B58" w:rsidRDefault="00EF4B58" w:rsidP="00EF4B58">
      <w:pPr>
        <w:spacing w:after="0" w:line="240" w:lineRule="auto"/>
        <w:ind w:firstLine="709"/>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 xml:space="preserve">6.9. Критерием принятия решения является обращение заявителя за </w:t>
      </w:r>
      <w:proofErr w:type="gramStart"/>
      <w:r w:rsidRPr="00EF4B58">
        <w:rPr>
          <w:rFonts w:ascii="Times New Roman" w:eastAsia="Times New Roman" w:hAnsi="Times New Roman" w:cs="Times New Roman"/>
          <w:sz w:val="28"/>
          <w:szCs w:val="28"/>
          <w:lang w:eastAsia="ru-RU"/>
        </w:rPr>
        <w:t>получением  муниципальной</w:t>
      </w:r>
      <w:proofErr w:type="gramEnd"/>
      <w:r w:rsidRPr="00EF4B58">
        <w:rPr>
          <w:rFonts w:ascii="Times New Roman" w:eastAsia="Times New Roman" w:hAnsi="Times New Roman" w:cs="Times New Roman"/>
          <w:sz w:val="28"/>
          <w:szCs w:val="28"/>
          <w:lang w:eastAsia="ru-RU"/>
        </w:rPr>
        <w:t xml:space="preserve"> услуги в МФЦ.</w:t>
      </w:r>
    </w:p>
    <w:p w:rsidR="00EF4B58" w:rsidRPr="00EF4B58" w:rsidRDefault="00EF4B58" w:rsidP="00EF4B58">
      <w:pPr>
        <w:spacing w:after="0" w:line="240" w:lineRule="auto"/>
        <w:ind w:firstLine="709"/>
        <w:jc w:val="both"/>
        <w:rPr>
          <w:rFonts w:ascii="Times New Roman" w:eastAsia="Times New Roman" w:hAnsi="Times New Roman" w:cs="Times New Roman"/>
          <w:b/>
          <w:bCs/>
          <w:i/>
          <w:sz w:val="28"/>
          <w:szCs w:val="28"/>
          <w:lang w:eastAsia="ru-RU"/>
        </w:rPr>
      </w:pPr>
      <w:r w:rsidRPr="00EF4B58">
        <w:rPr>
          <w:rFonts w:ascii="Times New Roman" w:eastAsia="Times New Roman" w:hAnsi="Times New Roman" w:cs="Times New Roman"/>
          <w:bCs/>
          <w:sz w:val="28"/>
          <w:szCs w:val="28"/>
          <w:lang w:eastAsia="ru-RU"/>
        </w:rPr>
        <w:t xml:space="preserve">6.10. Результатом административной процедуры является </w:t>
      </w:r>
      <w:proofErr w:type="gramStart"/>
      <w:r w:rsidRPr="00EF4B58">
        <w:rPr>
          <w:rFonts w:ascii="Times New Roman" w:eastAsia="Batang" w:hAnsi="Times New Roman" w:cs="Times New Roman"/>
          <w:sz w:val="28"/>
          <w:szCs w:val="28"/>
          <w:lang w:eastAsia="ko-KR"/>
        </w:rPr>
        <w:t>передача  заявления</w:t>
      </w:r>
      <w:proofErr w:type="gramEnd"/>
      <w:r w:rsidRPr="00EF4B58">
        <w:rPr>
          <w:rFonts w:ascii="Times New Roman" w:eastAsia="Batang" w:hAnsi="Times New Roman" w:cs="Times New Roman"/>
          <w:sz w:val="28"/>
          <w:szCs w:val="28"/>
          <w:lang w:eastAsia="ko-KR"/>
        </w:rPr>
        <w:t xml:space="preserve"> и документов, из МФЦ в Администрацию. </w:t>
      </w:r>
    </w:p>
    <w:p w:rsidR="00EF4B58" w:rsidRPr="00EF4B58" w:rsidRDefault="00EF4B58" w:rsidP="00EF4B58">
      <w:pPr>
        <w:spacing w:after="0" w:line="240" w:lineRule="auto"/>
        <w:ind w:firstLine="709"/>
        <w:contextualSpacing/>
        <w:jc w:val="both"/>
        <w:rPr>
          <w:rFonts w:ascii="Times New Roman" w:eastAsia="Times New Roman" w:hAnsi="Times New Roman" w:cs="Times New Roman"/>
          <w:sz w:val="28"/>
          <w:szCs w:val="28"/>
          <w:lang w:eastAsia="ru-RU"/>
        </w:rPr>
      </w:pPr>
      <w:r w:rsidRPr="00EF4B58">
        <w:rPr>
          <w:rFonts w:ascii="Times New Roman" w:eastAsia="Times New Roman" w:hAnsi="Times New Roman" w:cs="Times New Roman"/>
          <w:sz w:val="28"/>
          <w:szCs w:val="28"/>
          <w:lang w:eastAsia="ru-RU"/>
        </w:rPr>
        <w:t xml:space="preserve">6.11. Способ фиксации результата выполнения административной процедуры - отметка в передаточной </w:t>
      </w:r>
      <w:proofErr w:type="gramStart"/>
      <w:r w:rsidRPr="00EF4B58">
        <w:rPr>
          <w:rFonts w:ascii="Times New Roman" w:eastAsia="Times New Roman" w:hAnsi="Times New Roman" w:cs="Times New Roman"/>
          <w:sz w:val="28"/>
          <w:szCs w:val="28"/>
          <w:lang w:eastAsia="ru-RU"/>
        </w:rPr>
        <w:t>ведомости  о</w:t>
      </w:r>
      <w:proofErr w:type="gramEnd"/>
      <w:r w:rsidRPr="00EF4B58">
        <w:rPr>
          <w:rFonts w:ascii="Times New Roman" w:eastAsia="Times New Roman" w:hAnsi="Times New Roman" w:cs="Times New Roman"/>
          <w:sz w:val="28"/>
          <w:szCs w:val="28"/>
          <w:lang w:eastAsia="ru-RU"/>
        </w:rPr>
        <w:t xml:space="preserve"> передаче документов из МФЦ в Администрацию.</w:t>
      </w:r>
    </w:p>
    <w:p w:rsidR="00EF4B58" w:rsidRPr="00EF4B58" w:rsidRDefault="00EF4B58" w:rsidP="00EF4B58">
      <w:pPr>
        <w:spacing w:after="200" w:line="276" w:lineRule="auto"/>
        <w:jc w:val="center"/>
        <w:rPr>
          <w:rFonts w:ascii="Times New Roman" w:eastAsia="Times New Roman" w:hAnsi="Times New Roman" w:cs="Times New Roman"/>
          <w:sz w:val="28"/>
          <w:szCs w:val="28"/>
          <w:lang w:eastAsia="ru-RU"/>
        </w:rPr>
      </w:pPr>
    </w:p>
    <w:p w:rsidR="00EF4B58" w:rsidRPr="00EF4B58" w:rsidRDefault="00EF4B58" w:rsidP="00EF4B58">
      <w:pPr>
        <w:autoSpaceDE w:val="0"/>
        <w:autoSpaceDN w:val="0"/>
        <w:adjustRightInd w:val="0"/>
        <w:spacing w:after="0" w:line="240" w:lineRule="auto"/>
        <w:jc w:val="right"/>
        <w:outlineLvl w:val="0"/>
        <w:rPr>
          <w:rFonts w:ascii="Times New Roman" w:eastAsia="Calibri" w:hAnsi="Times New Roman" w:cs="Times New Roman"/>
          <w:sz w:val="24"/>
          <w:szCs w:val="24"/>
        </w:rPr>
      </w:pPr>
    </w:p>
    <w:p w:rsidR="00EF4B58" w:rsidRPr="00EF4B58" w:rsidRDefault="00EF4B58" w:rsidP="00EF4B58">
      <w:pPr>
        <w:autoSpaceDE w:val="0"/>
        <w:autoSpaceDN w:val="0"/>
        <w:adjustRightInd w:val="0"/>
        <w:spacing w:after="0" w:line="240" w:lineRule="auto"/>
        <w:jc w:val="right"/>
        <w:outlineLvl w:val="0"/>
        <w:rPr>
          <w:rFonts w:ascii="Times New Roman" w:eastAsia="Calibri" w:hAnsi="Times New Roman" w:cs="Times New Roman"/>
          <w:sz w:val="24"/>
          <w:szCs w:val="24"/>
        </w:rPr>
      </w:pPr>
    </w:p>
    <w:p w:rsidR="00EF4B58" w:rsidRPr="00EF4B58" w:rsidRDefault="00EF4B58" w:rsidP="00EF4B58">
      <w:pPr>
        <w:autoSpaceDE w:val="0"/>
        <w:autoSpaceDN w:val="0"/>
        <w:adjustRightInd w:val="0"/>
        <w:spacing w:after="0" w:line="240" w:lineRule="auto"/>
        <w:jc w:val="right"/>
        <w:outlineLvl w:val="0"/>
        <w:rPr>
          <w:rFonts w:ascii="Times New Roman" w:eastAsia="Calibri" w:hAnsi="Times New Roman" w:cs="Times New Roman"/>
          <w:sz w:val="24"/>
          <w:szCs w:val="24"/>
        </w:rPr>
      </w:pPr>
    </w:p>
    <w:p w:rsidR="00EF4B58" w:rsidRPr="00EF4B58" w:rsidRDefault="00EF4B58" w:rsidP="00EF4B58">
      <w:pPr>
        <w:autoSpaceDE w:val="0"/>
        <w:autoSpaceDN w:val="0"/>
        <w:adjustRightInd w:val="0"/>
        <w:spacing w:after="0" w:line="240" w:lineRule="auto"/>
        <w:jc w:val="right"/>
        <w:outlineLvl w:val="0"/>
        <w:rPr>
          <w:rFonts w:ascii="Times New Roman" w:eastAsia="Calibri" w:hAnsi="Times New Roman" w:cs="Times New Roman"/>
          <w:sz w:val="24"/>
          <w:szCs w:val="24"/>
        </w:rPr>
      </w:pPr>
    </w:p>
    <w:p w:rsidR="00EF4B58" w:rsidRPr="00EF4B58" w:rsidRDefault="00EF4B58" w:rsidP="00EF4B58">
      <w:pPr>
        <w:autoSpaceDE w:val="0"/>
        <w:autoSpaceDN w:val="0"/>
        <w:adjustRightInd w:val="0"/>
        <w:spacing w:after="0" w:line="240" w:lineRule="auto"/>
        <w:jc w:val="right"/>
        <w:outlineLvl w:val="0"/>
        <w:rPr>
          <w:rFonts w:ascii="Times New Roman" w:eastAsia="Calibri" w:hAnsi="Times New Roman" w:cs="Times New Roman"/>
          <w:sz w:val="24"/>
          <w:szCs w:val="24"/>
        </w:rPr>
      </w:pPr>
    </w:p>
    <w:p w:rsidR="00EF4B58" w:rsidRPr="00EF4B58" w:rsidRDefault="00EF4B58" w:rsidP="00EF4B58">
      <w:pPr>
        <w:autoSpaceDE w:val="0"/>
        <w:autoSpaceDN w:val="0"/>
        <w:adjustRightInd w:val="0"/>
        <w:spacing w:after="0" w:line="240" w:lineRule="auto"/>
        <w:jc w:val="right"/>
        <w:outlineLvl w:val="0"/>
        <w:rPr>
          <w:rFonts w:ascii="Times New Roman" w:eastAsia="Calibri" w:hAnsi="Times New Roman" w:cs="Times New Roman"/>
          <w:sz w:val="24"/>
          <w:szCs w:val="24"/>
        </w:rPr>
      </w:pPr>
    </w:p>
    <w:p w:rsidR="00EF4B58" w:rsidRPr="00EF4B58" w:rsidRDefault="00EF4B58" w:rsidP="00EF4B58">
      <w:pPr>
        <w:autoSpaceDE w:val="0"/>
        <w:autoSpaceDN w:val="0"/>
        <w:adjustRightInd w:val="0"/>
        <w:spacing w:after="0" w:line="240" w:lineRule="auto"/>
        <w:jc w:val="right"/>
        <w:outlineLvl w:val="0"/>
        <w:rPr>
          <w:rFonts w:ascii="Times New Roman" w:eastAsia="Calibri" w:hAnsi="Times New Roman" w:cs="Times New Roman"/>
          <w:sz w:val="24"/>
          <w:szCs w:val="24"/>
        </w:rPr>
      </w:pPr>
    </w:p>
    <w:p w:rsidR="00EF4B58" w:rsidRPr="00EF4B58" w:rsidRDefault="00EF4B58" w:rsidP="00EF4B58">
      <w:pPr>
        <w:autoSpaceDE w:val="0"/>
        <w:autoSpaceDN w:val="0"/>
        <w:adjustRightInd w:val="0"/>
        <w:spacing w:after="0" w:line="240" w:lineRule="auto"/>
        <w:jc w:val="right"/>
        <w:outlineLvl w:val="0"/>
        <w:rPr>
          <w:rFonts w:ascii="Times New Roman" w:eastAsia="Calibri" w:hAnsi="Times New Roman" w:cs="Times New Roman"/>
          <w:sz w:val="24"/>
          <w:szCs w:val="24"/>
        </w:rPr>
      </w:pPr>
    </w:p>
    <w:p w:rsidR="00EF4B58" w:rsidRPr="00EF4B58" w:rsidRDefault="00EF4B58" w:rsidP="00EF4B58">
      <w:pPr>
        <w:autoSpaceDE w:val="0"/>
        <w:autoSpaceDN w:val="0"/>
        <w:adjustRightInd w:val="0"/>
        <w:spacing w:after="0" w:line="240" w:lineRule="auto"/>
        <w:jc w:val="right"/>
        <w:outlineLvl w:val="0"/>
        <w:rPr>
          <w:rFonts w:ascii="Times New Roman" w:eastAsia="Calibri" w:hAnsi="Times New Roman" w:cs="Times New Roman"/>
          <w:sz w:val="24"/>
          <w:szCs w:val="24"/>
        </w:rPr>
      </w:pPr>
    </w:p>
    <w:p w:rsidR="00EF4B58" w:rsidRPr="00EF4B58" w:rsidRDefault="00EF4B58" w:rsidP="00EF4B58">
      <w:pPr>
        <w:autoSpaceDE w:val="0"/>
        <w:autoSpaceDN w:val="0"/>
        <w:adjustRightInd w:val="0"/>
        <w:spacing w:after="0" w:line="240" w:lineRule="auto"/>
        <w:jc w:val="right"/>
        <w:outlineLvl w:val="0"/>
        <w:rPr>
          <w:rFonts w:ascii="Times New Roman" w:eastAsia="Calibri" w:hAnsi="Times New Roman" w:cs="Times New Roman"/>
          <w:sz w:val="24"/>
          <w:szCs w:val="24"/>
        </w:rPr>
      </w:pPr>
    </w:p>
    <w:p w:rsidR="00EF4B58" w:rsidRPr="00EF4B58" w:rsidRDefault="00EF4B58" w:rsidP="00EF4B58">
      <w:pPr>
        <w:autoSpaceDE w:val="0"/>
        <w:autoSpaceDN w:val="0"/>
        <w:adjustRightInd w:val="0"/>
        <w:spacing w:after="0" w:line="240" w:lineRule="auto"/>
        <w:jc w:val="right"/>
        <w:outlineLvl w:val="0"/>
        <w:rPr>
          <w:rFonts w:ascii="Times New Roman" w:eastAsia="Calibri" w:hAnsi="Times New Roman" w:cs="Times New Roman"/>
          <w:sz w:val="24"/>
          <w:szCs w:val="24"/>
        </w:rPr>
      </w:pPr>
    </w:p>
    <w:p w:rsidR="00EF4B58" w:rsidRPr="00EF4B58" w:rsidRDefault="00EF4B58" w:rsidP="00EF4B58">
      <w:pPr>
        <w:autoSpaceDE w:val="0"/>
        <w:autoSpaceDN w:val="0"/>
        <w:adjustRightInd w:val="0"/>
        <w:spacing w:after="0" w:line="240" w:lineRule="auto"/>
        <w:jc w:val="right"/>
        <w:outlineLvl w:val="0"/>
        <w:rPr>
          <w:rFonts w:ascii="Times New Roman" w:eastAsia="Calibri" w:hAnsi="Times New Roman" w:cs="Times New Roman"/>
          <w:sz w:val="24"/>
          <w:szCs w:val="24"/>
        </w:rPr>
      </w:pPr>
    </w:p>
    <w:p w:rsidR="00EF4B58" w:rsidRPr="00EF4B58" w:rsidRDefault="00EF4B58" w:rsidP="00EF4B58">
      <w:pPr>
        <w:autoSpaceDE w:val="0"/>
        <w:autoSpaceDN w:val="0"/>
        <w:adjustRightInd w:val="0"/>
        <w:spacing w:after="0" w:line="240" w:lineRule="auto"/>
        <w:jc w:val="right"/>
        <w:outlineLvl w:val="0"/>
        <w:rPr>
          <w:rFonts w:ascii="Times New Roman" w:eastAsia="Calibri" w:hAnsi="Times New Roman" w:cs="Times New Roman"/>
          <w:sz w:val="24"/>
          <w:szCs w:val="24"/>
        </w:rPr>
      </w:pPr>
    </w:p>
    <w:p w:rsidR="00EF4B58" w:rsidRPr="00EF4B58" w:rsidRDefault="00EF4B58" w:rsidP="00EF4B58">
      <w:pPr>
        <w:autoSpaceDE w:val="0"/>
        <w:autoSpaceDN w:val="0"/>
        <w:adjustRightInd w:val="0"/>
        <w:spacing w:after="0" w:line="240" w:lineRule="auto"/>
        <w:jc w:val="right"/>
        <w:outlineLvl w:val="0"/>
        <w:rPr>
          <w:rFonts w:ascii="Times New Roman" w:eastAsia="Calibri" w:hAnsi="Times New Roman" w:cs="Times New Roman"/>
          <w:sz w:val="24"/>
          <w:szCs w:val="24"/>
        </w:rPr>
      </w:pPr>
    </w:p>
    <w:p w:rsidR="00EF4B58" w:rsidRPr="00EF4B58" w:rsidRDefault="00EF4B58" w:rsidP="00EF4B58">
      <w:pPr>
        <w:autoSpaceDE w:val="0"/>
        <w:autoSpaceDN w:val="0"/>
        <w:adjustRightInd w:val="0"/>
        <w:spacing w:after="0" w:line="240" w:lineRule="auto"/>
        <w:jc w:val="right"/>
        <w:outlineLvl w:val="0"/>
        <w:rPr>
          <w:rFonts w:ascii="Times New Roman" w:eastAsia="Calibri" w:hAnsi="Times New Roman" w:cs="Times New Roman"/>
          <w:sz w:val="24"/>
          <w:szCs w:val="24"/>
        </w:rPr>
      </w:pPr>
    </w:p>
    <w:p w:rsidR="00EF4B58" w:rsidRPr="00EF4B58" w:rsidRDefault="00EF4B58" w:rsidP="00EF4B58">
      <w:pPr>
        <w:autoSpaceDE w:val="0"/>
        <w:autoSpaceDN w:val="0"/>
        <w:adjustRightInd w:val="0"/>
        <w:spacing w:after="0" w:line="240" w:lineRule="auto"/>
        <w:jc w:val="right"/>
        <w:outlineLvl w:val="0"/>
        <w:rPr>
          <w:rFonts w:ascii="Times New Roman" w:eastAsia="Calibri" w:hAnsi="Times New Roman" w:cs="Times New Roman"/>
          <w:sz w:val="24"/>
          <w:szCs w:val="24"/>
        </w:rPr>
      </w:pPr>
    </w:p>
    <w:p w:rsidR="00EF4B58" w:rsidRPr="00EF4B58" w:rsidRDefault="00EF4B58" w:rsidP="00EF4B58">
      <w:pPr>
        <w:autoSpaceDE w:val="0"/>
        <w:autoSpaceDN w:val="0"/>
        <w:adjustRightInd w:val="0"/>
        <w:spacing w:after="0" w:line="240" w:lineRule="auto"/>
        <w:jc w:val="right"/>
        <w:outlineLvl w:val="0"/>
        <w:rPr>
          <w:rFonts w:ascii="Times New Roman" w:eastAsia="Calibri" w:hAnsi="Times New Roman" w:cs="Times New Roman"/>
          <w:sz w:val="24"/>
          <w:szCs w:val="24"/>
        </w:rPr>
      </w:pPr>
    </w:p>
    <w:p w:rsidR="00EF4B58" w:rsidRPr="00EF4B58" w:rsidRDefault="00EF4B58" w:rsidP="00EF4B58">
      <w:pPr>
        <w:autoSpaceDE w:val="0"/>
        <w:autoSpaceDN w:val="0"/>
        <w:adjustRightInd w:val="0"/>
        <w:spacing w:after="0" w:line="240" w:lineRule="auto"/>
        <w:jc w:val="right"/>
        <w:outlineLvl w:val="0"/>
        <w:rPr>
          <w:rFonts w:ascii="Times New Roman" w:eastAsia="Calibri" w:hAnsi="Times New Roman" w:cs="Times New Roman"/>
          <w:sz w:val="24"/>
          <w:szCs w:val="24"/>
        </w:rPr>
      </w:pPr>
    </w:p>
    <w:p w:rsidR="00EF4B58" w:rsidRPr="00EF4B58" w:rsidRDefault="00EF4B58" w:rsidP="00EF4B58">
      <w:pPr>
        <w:autoSpaceDE w:val="0"/>
        <w:autoSpaceDN w:val="0"/>
        <w:adjustRightInd w:val="0"/>
        <w:spacing w:after="0" w:line="240" w:lineRule="auto"/>
        <w:jc w:val="right"/>
        <w:outlineLvl w:val="0"/>
        <w:rPr>
          <w:rFonts w:ascii="Times New Roman" w:eastAsia="Calibri" w:hAnsi="Times New Roman" w:cs="Times New Roman"/>
          <w:sz w:val="24"/>
          <w:szCs w:val="24"/>
        </w:rPr>
      </w:pPr>
    </w:p>
    <w:p w:rsidR="00EF4B58" w:rsidRPr="00EF4B58" w:rsidRDefault="00EF4B58" w:rsidP="00EF4B58">
      <w:pPr>
        <w:autoSpaceDE w:val="0"/>
        <w:autoSpaceDN w:val="0"/>
        <w:adjustRightInd w:val="0"/>
        <w:spacing w:after="0" w:line="240" w:lineRule="auto"/>
        <w:jc w:val="right"/>
        <w:outlineLvl w:val="0"/>
        <w:rPr>
          <w:rFonts w:ascii="Times New Roman" w:eastAsia="Calibri" w:hAnsi="Times New Roman" w:cs="Times New Roman"/>
          <w:sz w:val="24"/>
          <w:szCs w:val="24"/>
        </w:rPr>
      </w:pPr>
    </w:p>
    <w:p w:rsidR="00EF4B58" w:rsidRPr="00EF4B58" w:rsidRDefault="00EF4B58" w:rsidP="00EF4B58">
      <w:pPr>
        <w:autoSpaceDE w:val="0"/>
        <w:autoSpaceDN w:val="0"/>
        <w:adjustRightInd w:val="0"/>
        <w:spacing w:after="0" w:line="240" w:lineRule="auto"/>
        <w:jc w:val="right"/>
        <w:outlineLvl w:val="0"/>
        <w:rPr>
          <w:rFonts w:ascii="Times New Roman" w:eastAsia="Calibri" w:hAnsi="Times New Roman" w:cs="Times New Roman"/>
          <w:sz w:val="24"/>
          <w:szCs w:val="24"/>
        </w:rPr>
      </w:pPr>
    </w:p>
    <w:p w:rsidR="00EF4B58" w:rsidRPr="00EF4B58" w:rsidRDefault="00EF4B58" w:rsidP="00EF4B58">
      <w:pPr>
        <w:autoSpaceDE w:val="0"/>
        <w:autoSpaceDN w:val="0"/>
        <w:adjustRightInd w:val="0"/>
        <w:spacing w:after="0" w:line="240" w:lineRule="auto"/>
        <w:jc w:val="right"/>
        <w:outlineLvl w:val="0"/>
        <w:rPr>
          <w:rFonts w:ascii="Times New Roman" w:eastAsia="Calibri" w:hAnsi="Times New Roman" w:cs="Times New Roman"/>
          <w:sz w:val="24"/>
          <w:szCs w:val="24"/>
        </w:rPr>
      </w:pPr>
    </w:p>
    <w:p w:rsidR="00EF4B58" w:rsidRPr="00EF4B58" w:rsidRDefault="00EF4B58" w:rsidP="00EF4B58">
      <w:pPr>
        <w:autoSpaceDE w:val="0"/>
        <w:autoSpaceDN w:val="0"/>
        <w:adjustRightInd w:val="0"/>
        <w:spacing w:after="0" w:line="240" w:lineRule="auto"/>
        <w:jc w:val="right"/>
        <w:outlineLvl w:val="0"/>
        <w:rPr>
          <w:rFonts w:ascii="Times New Roman" w:eastAsia="Calibri" w:hAnsi="Times New Roman" w:cs="Times New Roman"/>
          <w:sz w:val="24"/>
          <w:szCs w:val="24"/>
        </w:rPr>
      </w:pPr>
    </w:p>
    <w:p w:rsidR="00EF4B58" w:rsidRPr="00EF4B58" w:rsidRDefault="00EF4B58" w:rsidP="00EF4B58">
      <w:pPr>
        <w:autoSpaceDE w:val="0"/>
        <w:autoSpaceDN w:val="0"/>
        <w:adjustRightInd w:val="0"/>
        <w:spacing w:after="0" w:line="240" w:lineRule="auto"/>
        <w:jc w:val="right"/>
        <w:outlineLvl w:val="0"/>
        <w:rPr>
          <w:rFonts w:ascii="Times New Roman" w:eastAsia="Calibri" w:hAnsi="Times New Roman" w:cs="Times New Roman"/>
          <w:sz w:val="24"/>
          <w:szCs w:val="24"/>
        </w:rPr>
      </w:pPr>
    </w:p>
    <w:p w:rsidR="00EF4B58" w:rsidRPr="00EF4B58" w:rsidRDefault="00EF4B58" w:rsidP="00EF4B58">
      <w:pPr>
        <w:autoSpaceDE w:val="0"/>
        <w:autoSpaceDN w:val="0"/>
        <w:adjustRightInd w:val="0"/>
        <w:spacing w:after="0" w:line="240" w:lineRule="auto"/>
        <w:jc w:val="right"/>
        <w:outlineLvl w:val="0"/>
        <w:rPr>
          <w:rFonts w:ascii="Times New Roman" w:eastAsia="Calibri" w:hAnsi="Times New Roman" w:cs="Times New Roman"/>
          <w:sz w:val="24"/>
          <w:szCs w:val="24"/>
        </w:rPr>
      </w:pPr>
    </w:p>
    <w:p w:rsidR="00EF4B58" w:rsidRDefault="00EF4B58" w:rsidP="00EF4B58">
      <w:pPr>
        <w:autoSpaceDE w:val="0"/>
        <w:autoSpaceDN w:val="0"/>
        <w:adjustRightInd w:val="0"/>
        <w:spacing w:after="0" w:line="240" w:lineRule="auto"/>
        <w:jc w:val="right"/>
        <w:outlineLvl w:val="0"/>
        <w:rPr>
          <w:rFonts w:ascii="Times New Roman" w:eastAsia="Calibri" w:hAnsi="Times New Roman" w:cs="Times New Roman"/>
          <w:sz w:val="24"/>
          <w:szCs w:val="24"/>
        </w:rPr>
      </w:pPr>
    </w:p>
    <w:p w:rsidR="00EF4B58" w:rsidRDefault="00EF4B58" w:rsidP="00EF4B58">
      <w:pPr>
        <w:autoSpaceDE w:val="0"/>
        <w:autoSpaceDN w:val="0"/>
        <w:adjustRightInd w:val="0"/>
        <w:spacing w:after="0" w:line="240" w:lineRule="auto"/>
        <w:jc w:val="right"/>
        <w:outlineLvl w:val="0"/>
        <w:rPr>
          <w:rFonts w:ascii="Times New Roman" w:eastAsia="Calibri" w:hAnsi="Times New Roman" w:cs="Times New Roman"/>
          <w:sz w:val="24"/>
          <w:szCs w:val="24"/>
        </w:rPr>
      </w:pPr>
    </w:p>
    <w:p w:rsidR="00EF4B58" w:rsidRPr="00EF4B58" w:rsidRDefault="00EF4B58" w:rsidP="00EF4B58">
      <w:pPr>
        <w:autoSpaceDE w:val="0"/>
        <w:autoSpaceDN w:val="0"/>
        <w:adjustRightInd w:val="0"/>
        <w:spacing w:after="0" w:line="240" w:lineRule="auto"/>
        <w:jc w:val="right"/>
        <w:outlineLvl w:val="0"/>
        <w:rPr>
          <w:rFonts w:ascii="Times New Roman" w:eastAsia="Calibri" w:hAnsi="Times New Roman" w:cs="Times New Roman"/>
          <w:sz w:val="24"/>
          <w:szCs w:val="24"/>
        </w:rPr>
      </w:pPr>
    </w:p>
    <w:p w:rsidR="00EF4B58" w:rsidRPr="00EF4B58" w:rsidRDefault="00EF4B58" w:rsidP="00EF4B58">
      <w:pPr>
        <w:autoSpaceDE w:val="0"/>
        <w:autoSpaceDN w:val="0"/>
        <w:adjustRightInd w:val="0"/>
        <w:spacing w:after="0" w:line="240" w:lineRule="auto"/>
        <w:jc w:val="right"/>
        <w:outlineLvl w:val="0"/>
        <w:rPr>
          <w:rFonts w:ascii="Times New Roman" w:eastAsia="Calibri" w:hAnsi="Times New Roman" w:cs="Times New Roman"/>
          <w:sz w:val="24"/>
          <w:szCs w:val="24"/>
        </w:rPr>
      </w:pPr>
    </w:p>
    <w:p w:rsidR="00EF4B58" w:rsidRPr="00EF4B58" w:rsidRDefault="00EF4B58" w:rsidP="00EF4B58">
      <w:pPr>
        <w:autoSpaceDE w:val="0"/>
        <w:autoSpaceDN w:val="0"/>
        <w:adjustRightInd w:val="0"/>
        <w:spacing w:after="0" w:line="240" w:lineRule="auto"/>
        <w:jc w:val="right"/>
        <w:outlineLvl w:val="0"/>
        <w:rPr>
          <w:rFonts w:ascii="Times New Roman" w:eastAsia="Calibri" w:hAnsi="Times New Roman" w:cs="Times New Roman"/>
          <w:sz w:val="24"/>
          <w:szCs w:val="24"/>
        </w:rPr>
      </w:pPr>
    </w:p>
    <w:p w:rsidR="00EF4B58" w:rsidRPr="00EF4B58" w:rsidRDefault="00EF4B58" w:rsidP="00EF4B58">
      <w:pPr>
        <w:autoSpaceDE w:val="0"/>
        <w:autoSpaceDN w:val="0"/>
        <w:adjustRightInd w:val="0"/>
        <w:spacing w:after="0" w:line="240" w:lineRule="auto"/>
        <w:jc w:val="right"/>
        <w:outlineLvl w:val="0"/>
        <w:rPr>
          <w:rFonts w:ascii="Times New Roman" w:eastAsia="Calibri" w:hAnsi="Times New Roman" w:cs="Times New Roman"/>
          <w:sz w:val="24"/>
          <w:szCs w:val="24"/>
        </w:rPr>
      </w:pPr>
      <w:r w:rsidRPr="00EF4B58">
        <w:rPr>
          <w:rFonts w:ascii="Times New Roman" w:eastAsia="Calibri" w:hAnsi="Times New Roman" w:cs="Times New Roman"/>
          <w:sz w:val="24"/>
          <w:szCs w:val="24"/>
        </w:rPr>
        <w:lastRenderedPageBreak/>
        <w:t>Приложение</w:t>
      </w:r>
    </w:p>
    <w:p w:rsidR="00EF4B58" w:rsidRPr="00EF4B58" w:rsidRDefault="00EF4B58" w:rsidP="00EF4B58">
      <w:pPr>
        <w:autoSpaceDE w:val="0"/>
        <w:autoSpaceDN w:val="0"/>
        <w:adjustRightInd w:val="0"/>
        <w:spacing w:after="0" w:line="240" w:lineRule="auto"/>
        <w:jc w:val="right"/>
        <w:rPr>
          <w:rFonts w:ascii="Times New Roman" w:eastAsia="Calibri" w:hAnsi="Times New Roman" w:cs="Times New Roman"/>
          <w:sz w:val="24"/>
          <w:szCs w:val="24"/>
        </w:rPr>
      </w:pPr>
      <w:r w:rsidRPr="00EF4B58">
        <w:rPr>
          <w:rFonts w:ascii="Times New Roman" w:eastAsia="Calibri" w:hAnsi="Times New Roman" w:cs="Times New Roman"/>
          <w:sz w:val="24"/>
          <w:szCs w:val="24"/>
        </w:rPr>
        <w:t>к Административному регламенту</w:t>
      </w:r>
    </w:p>
    <w:p w:rsidR="00EF4B58" w:rsidRPr="00EF4B58" w:rsidRDefault="00EF4B58" w:rsidP="00EF4B58">
      <w:pPr>
        <w:autoSpaceDE w:val="0"/>
        <w:autoSpaceDN w:val="0"/>
        <w:adjustRightInd w:val="0"/>
        <w:spacing w:after="0" w:line="240" w:lineRule="auto"/>
        <w:jc w:val="right"/>
        <w:rPr>
          <w:rFonts w:ascii="Times New Roman" w:eastAsia="Calibri" w:hAnsi="Times New Roman" w:cs="Times New Roman"/>
          <w:sz w:val="24"/>
          <w:szCs w:val="24"/>
        </w:rPr>
      </w:pPr>
      <w:r w:rsidRPr="00EF4B58">
        <w:rPr>
          <w:rFonts w:ascii="Times New Roman" w:eastAsia="Calibri" w:hAnsi="Times New Roman" w:cs="Times New Roman"/>
          <w:sz w:val="24"/>
          <w:szCs w:val="24"/>
        </w:rPr>
        <w:t xml:space="preserve">предоставления Администрацией </w:t>
      </w:r>
    </w:p>
    <w:p w:rsidR="00EF4B58" w:rsidRPr="00EF4B58" w:rsidRDefault="00EF4B58" w:rsidP="00EF4B58">
      <w:pPr>
        <w:autoSpaceDE w:val="0"/>
        <w:autoSpaceDN w:val="0"/>
        <w:adjustRightInd w:val="0"/>
        <w:spacing w:after="0" w:line="240" w:lineRule="auto"/>
        <w:jc w:val="right"/>
        <w:rPr>
          <w:rFonts w:ascii="Times New Roman" w:eastAsia="Calibri" w:hAnsi="Times New Roman" w:cs="Times New Roman"/>
          <w:sz w:val="24"/>
          <w:szCs w:val="24"/>
        </w:rPr>
      </w:pPr>
      <w:r w:rsidRPr="00EF4B58">
        <w:rPr>
          <w:rFonts w:ascii="Times New Roman" w:eastAsia="Calibri" w:hAnsi="Times New Roman" w:cs="Times New Roman"/>
          <w:sz w:val="24"/>
          <w:szCs w:val="24"/>
        </w:rPr>
        <w:t xml:space="preserve">Солнцевского района Курской области </w:t>
      </w:r>
    </w:p>
    <w:p w:rsidR="00EF4B58" w:rsidRPr="00EF4B58" w:rsidRDefault="00EF4B58" w:rsidP="00EF4B58">
      <w:pPr>
        <w:autoSpaceDE w:val="0"/>
        <w:autoSpaceDN w:val="0"/>
        <w:adjustRightInd w:val="0"/>
        <w:spacing w:after="0" w:line="240" w:lineRule="auto"/>
        <w:jc w:val="right"/>
        <w:rPr>
          <w:rFonts w:ascii="Times New Roman" w:eastAsia="Calibri" w:hAnsi="Times New Roman" w:cs="Times New Roman"/>
          <w:sz w:val="24"/>
          <w:szCs w:val="24"/>
        </w:rPr>
      </w:pPr>
      <w:r w:rsidRPr="00EF4B58">
        <w:rPr>
          <w:rFonts w:ascii="Times New Roman" w:eastAsia="Calibri" w:hAnsi="Times New Roman" w:cs="Times New Roman"/>
          <w:sz w:val="24"/>
          <w:szCs w:val="24"/>
        </w:rPr>
        <w:t>муниципальной услуги</w:t>
      </w:r>
    </w:p>
    <w:p w:rsidR="00EF4B58" w:rsidRPr="00EF4B58" w:rsidRDefault="00EF4B58" w:rsidP="00EF4B58">
      <w:pPr>
        <w:autoSpaceDE w:val="0"/>
        <w:autoSpaceDN w:val="0"/>
        <w:adjustRightInd w:val="0"/>
        <w:spacing w:after="0" w:line="240" w:lineRule="auto"/>
        <w:jc w:val="right"/>
        <w:rPr>
          <w:rFonts w:ascii="Times New Roman" w:eastAsia="Calibri" w:hAnsi="Times New Roman" w:cs="Times New Roman"/>
          <w:sz w:val="24"/>
          <w:szCs w:val="24"/>
        </w:rPr>
      </w:pPr>
      <w:r w:rsidRPr="00EF4B58">
        <w:rPr>
          <w:rFonts w:ascii="Times New Roman" w:eastAsia="Times New Roman" w:hAnsi="Times New Roman" w:cs="Times New Roman"/>
          <w:sz w:val="24"/>
          <w:szCs w:val="24"/>
          <w:lang w:eastAsia="ru-RU"/>
        </w:rPr>
        <w:t>«</w:t>
      </w:r>
      <w:r w:rsidRPr="00EF4B58">
        <w:rPr>
          <w:rFonts w:ascii="Times New Roman" w:eastAsia="Calibri" w:hAnsi="Times New Roman" w:cs="Times New Roman"/>
          <w:sz w:val="24"/>
          <w:szCs w:val="24"/>
        </w:rPr>
        <w:t>Предоставление земельных участков,</w:t>
      </w:r>
    </w:p>
    <w:p w:rsidR="00EF4B58" w:rsidRPr="00EF4B58" w:rsidRDefault="00EF4B58" w:rsidP="00EF4B58">
      <w:pPr>
        <w:autoSpaceDE w:val="0"/>
        <w:autoSpaceDN w:val="0"/>
        <w:adjustRightInd w:val="0"/>
        <w:spacing w:after="0" w:line="240" w:lineRule="auto"/>
        <w:jc w:val="right"/>
        <w:rPr>
          <w:rFonts w:ascii="Times New Roman" w:eastAsia="Calibri" w:hAnsi="Times New Roman" w:cs="Times New Roman"/>
          <w:sz w:val="24"/>
          <w:szCs w:val="24"/>
        </w:rPr>
      </w:pPr>
      <w:r w:rsidRPr="00EF4B58">
        <w:rPr>
          <w:rFonts w:ascii="Times New Roman" w:eastAsia="Calibri" w:hAnsi="Times New Roman" w:cs="Times New Roman"/>
          <w:sz w:val="24"/>
          <w:szCs w:val="24"/>
        </w:rPr>
        <w:t xml:space="preserve"> находящихся в собственности муниципального района </w:t>
      </w:r>
    </w:p>
    <w:p w:rsidR="00EF4B58" w:rsidRPr="00EF4B58" w:rsidRDefault="00EF4B58" w:rsidP="00EF4B58">
      <w:pPr>
        <w:autoSpaceDE w:val="0"/>
        <w:autoSpaceDN w:val="0"/>
        <w:adjustRightInd w:val="0"/>
        <w:spacing w:after="0" w:line="240" w:lineRule="auto"/>
        <w:jc w:val="right"/>
        <w:rPr>
          <w:rFonts w:ascii="Times New Roman" w:eastAsia="Calibri" w:hAnsi="Times New Roman" w:cs="Times New Roman"/>
          <w:sz w:val="24"/>
          <w:szCs w:val="24"/>
        </w:rPr>
      </w:pPr>
      <w:r w:rsidRPr="00EF4B58">
        <w:rPr>
          <w:rFonts w:ascii="Times New Roman" w:eastAsia="Calibri" w:hAnsi="Times New Roman" w:cs="Times New Roman"/>
          <w:sz w:val="24"/>
          <w:szCs w:val="24"/>
        </w:rPr>
        <w:t xml:space="preserve">и (или) государственная собственность </w:t>
      </w:r>
    </w:p>
    <w:p w:rsidR="00EF4B58" w:rsidRPr="00EF4B58" w:rsidRDefault="00EF4B58" w:rsidP="00EF4B58">
      <w:pPr>
        <w:autoSpaceDE w:val="0"/>
        <w:autoSpaceDN w:val="0"/>
        <w:adjustRightInd w:val="0"/>
        <w:spacing w:after="0" w:line="240" w:lineRule="auto"/>
        <w:jc w:val="right"/>
        <w:rPr>
          <w:rFonts w:ascii="Times New Roman" w:eastAsia="Calibri" w:hAnsi="Times New Roman" w:cs="Times New Roman"/>
          <w:sz w:val="24"/>
          <w:szCs w:val="24"/>
        </w:rPr>
      </w:pPr>
      <w:r w:rsidRPr="00EF4B58">
        <w:rPr>
          <w:rFonts w:ascii="Times New Roman" w:eastAsia="Calibri" w:hAnsi="Times New Roman" w:cs="Times New Roman"/>
          <w:sz w:val="24"/>
          <w:szCs w:val="24"/>
        </w:rPr>
        <w:t>на которые не разграничена,</w:t>
      </w:r>
    </w:p>
    <w:p w:rsidR="00EF4B58" w:rsidRPr="00EF4B58" w:rsidRDefault="00EF4B58" w:rsidP="00EF4B58">
      <w:pPr>
        <w:autoSpaceDE w:val="0"/>
        <w:autoSpaceDN w:val="0"/>
        <w:adjustRightInd w:val="0"/>
        <w:spacing w:after="0" w:line="240" w:lineRule="auto"/>
        <w:jc w:val="right"/>
        <w:rPr>
          <w:rFonts w:ascii="Times New Roman" w:eastAsia="Calibri" w:hAnsi="Times New Roman" w:cs="Times New Roman"/>
          <w:sz w:val="24"/>
          <w:szCs w:val="24"/>
        </w:rPr>
      </w:pPr>
      <w:r w:rsidRPr="00EF4B58">
        <w:rPr>
          <w:rFonts w:ascii="Times New Roman" w:eastAsia="Calibri" w:hAnsi="Times New Roman" w:cs="Times New Roman"/>
          <w:sz w:val="24"/>
          <w:szCs w:val="24"/>
        </w:rPr>
        <w:t xml:space="preserve"> расположенных на территории сельского поселения, </w:t>
      </w:r>
    </w:p>
    <w:p w:rsidR="00EF4B58" w:rsidRPr="00EF4B58" w:rsidRDefault="00EF4B58" w:rsidP="00EF4B58">
      <w:pPr>
        <w:autoSpaceDE w:val="0"/>
        <w:autoSpaceDN w:val="0"/>
        <w:adjustRightInd w:val="0"/>
        <w:spacing w:after="0" w:line="240" w:lineRule="auto"/>
        <w:jc w:val="right"/>
        <w:rPr>
          <w:rFonts w:ascii="Times New Roman" w:eastAsia="Calibri" w:hAnsi="Times New Roman" w:cs="Times New Roman"/>
          <w:sz w:val="24"/>
          <w:szCs w:val="24"/>
        </w:rPr>
      </w:pPr>
      <w:r w:rsidRPr="00EF4B58">
        <w:rPr>
          <w:rFonts w:ascii="Times New Roman" w:eastAsia="Calibri" w:hAnsi="Times New Roman" w:cs="Times New Roman"/>
          <w:sz w:val="24"/>
          <w:szCs w:val="24"/>
        </w:rPr>
        <w:t xml:space="preserve">входящего в состав муниципального района, </w:t>
      </w:r>
    </w:p>
    <w:p w:rsidR="00EF4B58" w:rsidRPr="00EF4B58" w:rsidRDefault="00EF4B58" w:rsidP="00EF4B58">
      <w:pPr>
        <w:autoSpaceDE w:val="0"/>
        <w:autoSpaceDN w:val="0"/>
        <w:adjustRightInd w:val="0"/>
        <w:spacing w:after="0" w:line="240" w:lineRule="auto"/>
        <w:jc w:val="right"/>
        <w:rPr>
          <w:rFonts w:ascii="Times New Roman" w:eastAsia="Calibri" w:hAnsi="Times New Roman" w:cs="Times New Roman"/>
          <w:sz w:val="24"/>
          <w:szCs w:val="24"/>
        </w:rPr>
      </w:pPr>
      <w:r w:rsidRPr="00EF4B58">
        <w:rPr>
          <w:rFonts w:ascii="Times New Roman" w:eastAsia="Calibri" w:hAnsi="Times New Roman" w:cs="Times New Roman"/>
          <w:sz w:val="24"/>
          <w:szCs w:val="24"/>
        </w:rPr>
        <w:t>отдельным категориям граждан в собственность бесплатно</w:t>
      </w:r>
      <w:r w:rsidRPr="00EF4B58">
        <w:rPr>
          <w:rFonts w:ascii="Times New Roman" w:eastAsia="Times New Roman" w:hAnsi="Times New Roman" w:cs="Times New Roman"/>
          <w:sz w:val="24"/>
          <w:szCs w:val="24"/>
          <w:lang w:eastAsia="ru-RU"/>
        </w:rPr>
        <w:t>»</w:t>
      </w:r>
    </w:p>
    <w:p w:rsidR="00EF4B58" w:rsidRPr="00EF4B58" w:rsidRDefault="00EF4B58" w:rsidP="00EF4B58">
      <w:pPr>
        <w:autoSpaceDE w:val="0"/>
        <w:autoSpaceDN w:val="0"/>
        <w:adjustRightInd w:val="0"/>
        <w:spacing w:after="200" w:line="240" w:lineRule="auto"/>
        <w:jc w:val="right"/>
        <w:rPr>
          <w:rFonts w:ascii="Times New Roman" w:eastAsia="Calibri" w:hAnsi="Times New Roman" w:cs="Times New Roman"/>
          <w:sz w:val="24"/>
          <w:szCs w:val="24"/>
        </w:rPr>
      </w:pPr>
    </w:p>
    <w:p w:rsidR="00EF4B58" w:rsidRPr="00EF4B58" w:rsidRDefault="00EF4B58" w:rsidP="00EF4B58">
      <w:pPr>
        <w:autoSpaceDE w:val="0"/>
        <w:autoSpaceDN w:val="0"/>
        <w:adjustRightInd w:val="0"/>
        <w:spacing w:after="200" w:line="240" w:lineRule="auto"/>
        <w:jc w:val="right"/>
        <w:rPr>
          <w:rFonts w:ascii="Times New Roman" w:eastAsia="Calibri" w:hAnsi="Times New Roman" w:cs="Times New Roman"/>
          <w:sz w:val="24"/>
          <w:szCs w:val="24"/>
        </w:rPr>
      </w:pPr>
      <w:r w:rsidRPr="00EF4B58">
        <w:rPr>
          <w:rFonts w:ascii="Times New Roman" w:eastAsia="Calibri" w:hAnsi="Times New Roman" w:cs="Times New Roman"/>
          <w:sz w:val="24"/>
          <w:szCs w:val="24"/>
        </w:rPr>
        <w:t xml:space="preserve">               В Администрацию Солнцевского района Курской области</w:t>
      </w:r>
    </w:p>
    <w:p w:rsidR="00EF4B58" w:rsidRPr="00EF4B58" w:rsidRDefault="00EF4B58" w:rsidP="00EF4B58">
      <w:pPr>
        <w:autoSpaceDE w:val="0"/>
        <w:autoSpaceDN w:val="0"/>
        <w:adjustRightInd w:val="0"/>
        <w:spacing w:after="200" w:line="240" w:lineRule="auto"/>
        <w:jc w:val="right"/>
        <w:rPr>
          <w:rFonts w:ascii="Times New Roman" w:eastAsia="Calibri" w:hAnsi="Times New Roman" w:cs="Times New Roman"/>
          <w:sz w:val="24"/>
          <w:szCs w:val="24"/>
        </w:rPr>
      </w:pPr>
      <w:r w:rsidRPr="00EF4B58">
        <w:rPr>
          <w:rFonts w:ascii="Times New Roman" w:eastAsia="Calibri" w:hAnsi="Times New Roman" w:cs="Times New Roman"/>
          <w:sz w:val="24"/>
          <w:szCs w:val="24"/>
        </w:rPr>
        <w:t>___________________________________________</w:t>
      </w:r>
    </w:p>
    <w:p w:rsidR="00EF4B58" w:rsidRPr="00EF4B58" w:rsidRDefault="00EF4B58" w:rsidP="00EF4B58">
      <w:pPr>
        <w:autoSpaceDE w:val="0"/>
        <w:autoSpaceDN w:val="0"/>
        <w:adjustRightInd w:val="0"/>
        <w:spacing w:after="200" w:line="240" w:lineRule="auto"/>
        <w:jc w:val="right"/>
        <w:rPr>
          <w:rFonts w:ascii="Times New Roman" w:eastAsia="Calibri" w:hAnsi="Times New Roman" w:cs="Times New Roman"/>
          <w:sz w:val="24"/>
          <w:szCs w:val="24"/>
        </w:rPr>
      </w:pPr>
      <w:r w:rsidRPr="00EF4B58">
        <w:rPr>
          <w:rFonts w:ascii="Times New Roman" w:eastAsia="Calibri" w:hAnsi="Times New Roman" w:cs="Times New Roman"/>
          <w:sz w:val="24"/>
          <w:szCs w:val="24"/>
        </w:rPr>
        <w:t xml:space="preserve">                                от ________________________________________</w:t>
      </w:r>
    </w:p>
    <w:p w:rsidR="00EF4B58" w:rsidRPr="00EF4B58" w:rsidRDefault="00EF4B58" w:rsidP="00EF4B58">
      <w:pPr>
        <w:autoSpaceDE w:val="0"/>
        <w:autoSpaceDN w:val="0"/>
        <w:adjustRightInd w:val="0"/>
        <w:spacing w:after="200" w:line="240" w:lineRule="auto"/>
        <w:jc w:val="right"/>
        <w:rPr>
          <w:rFonts w:ascii="Times New Roman" w:eastAsia="Calibri" w:hAnsi="Times New Roman" w:cs="Times New Roman"/>
          <w:sz w:val="24"/>
          <w:szCs w:val="24"/>
        </w:rPr>
      </w:pPr>
      <w:r w:rsidRPr="00EF4B58">
        <w:rPr>
          <w:rFonts w:ascii="Times New Roman" w:eastAsia="Calibri" w:hAnsi="Times New Roman" w:cs="Times New Roman"/>
          <w:sz w:val="24"/>
          <w:szCs w:val="24"/>
        </w:rPr>
        <w:t xml:space="preserve">                                ___________________________________________</w:t>
      </w:r>
    </w:p>
    <w:p w:rsidR="00EF4B58" w:rsidRPr="00EF4B58" w:rsidRDefault="00EF4B58" w:rsidP="00EF4B58">
      <w:pPr>
        <w:autoSpaceDE w:val="0"/>
        <w:autoSpaceDN w:val="0"/>
        <w:adjustRightInd w:val="0"/>
        <w:spacing w:after="0" w:line="240" w:lineRule="auto"/>
        <w:jc w:val="right"/>
        <w:rPr>
          <w:rFonts w:ascii="Times New Roman" w:eastAsia="Calibri" w:hAnsi="Times New Roman" w:cs="Times New Roman"/>
          <w:sz w:val="24"/>
          <w:szCs w:val="24"/>
        </w:rPr>
      </w:pPr>
      <w:r w:rsidRPr="00EF4B58">
        <w:rPr>
          <w:rFonts w:ascii="Times New Roman" w:eastAsia="Calibri" w:hAnsi="Times New Roman" w:cs="Times New Roman"/>
          <w:sz w:val="24"/>
          <w:szCs w:val="24"/>
        </w:rPr>
        <w:t xml:space="preserve">                                ___________________________________________</w:t>
      </w:r>
    </w:p>
    <w:p w:rsidR="00EF4B58" w:rsidRPr="00EF4B58" w:rsidRDefault="00EF4B58" w:rsidP="00EF4B58">
      <w:pPr>
        <w:autoSpaceDE w:val="0"/>
        <w:autoSpaceDN w:val="0"/>
        <w:adjustRightInd w:val="0"/>
        <w:spacing w:after="0" w:line="240" w:lineRule="auto"/>
        <w:jc w:val="right"/>
        <w:rPr>
          <w:rFonts w:ascii="Times New Roman" w:eastAsia="Calibri" w:hAnsi="Times New Roman" w:cs="Times New Roman"/>
          <w:sz w:val="18"/>
          <w:szCs w:val="18"/>
        </w:rPr>
      </w:pPr>
      <w:r w:rsidRPr="00EF4B58">
        <w:rPr>
          <w:rFonts w:ascii="Times New Roman" w:eastAsia="Calibri" w:hAnsi="Times New Roman" w:cs="Times New Roman"/>
          <w:sz w:val="18"/>
          <w:szCs w:val="18"/>
        </w:rPr>
        <w:t xml:space="preserve"> (Ф.И.О., паспортные данные, регистрация по месту жительства) </w:t>
      </w:r>
    </w:p>
    <w:p w:rsidR="00EF4B58" w:rsidRPr="00EF4B58" w:rsidRDefault="00EF4B58" w:rsidP="00EF4B58">
      <w:pPr>
        <w:autoSpaceDE w:val="0"/>
        <w:autoSpaceDN w:val="0"/>
        <w:adjustRightInd w:val="0"/>
        <w:spacing w:after="200" w:line="240" w:lineRule="auto"/>
        <w:jc w:val="right"/>
        <w:rPr>
          <w:rFonts w:ascii="Times New Roman" w:eastAsia="Calibri" w:hAnsi="Times New Roman" w:cs="Times New Roman"/>
          <w:sz w:val="24"/>
          <w:szCs w:val="24"/>
        </w:rPr>
      </w:pPr>
      <w:r w:rsidRPr="00EF4B58">
        <w:rPr>
          <w:rFonts w:ascii="Times New Roman" w:eastAsia="Calibri" w:hAnsi="Times New Roman" w:cs="Times New Roman"/>
          <w:sz w:val="24"/>
          <w:szCs w:val="24"/>
        </w:rPr>
        <w:t>__________________________________________</w:t>
      </w:r>
    </w:p>
    <w:p w:rsidR="00EF4B58" w:rsidRPr="00EF4B58" w:rsidRDefault="00EF4B58" w:rsidP="00EF4B58">
      <w:pPr>
        <w:autoSpaceDE w:val="0"/>
        <w:autoSpaceDN w:val="0"/>
        <w:adjustRightInd w:val="0"/>
        <w:spacing w:after="200" w:line="240" w:lineRule="auto"/>
        <w:jc w:val="right"/>
        <w:rPr>
          <w:rFonts w:ascii="Times New Roman" w:eastAsia="Calibri" w:hAnsi="Times New Roman" w:cs="Times New Roman"/>
          <w:sz w:val="16"/>
          <w:szCs w:val="16"/>
        </w:rPr>
      </w:pPr>
      <w:r w:rsidRPr="00EF4B58">
        <w:rPr>
          <w:rFonts w:ascii="Times New Roman" w:eastAsia="Calibri" w:hAnsi="Times New Roman" w:cs="Times New Roman"/>
          <w:sz w:val="16"/>
          <w:szCs w:val="16"/>
        </w:rPr>
        <w:t>(контактный телефон)</w:t>
      </w:r>
    </w:p>
    <w:p w:rsidR="00EF4B58" w:rsidRPr="00EF4B58" w:rsidRDefault="00EF4B58" w:rsidP="00EF4B58">
      <w:pPr>
        <w:autoSpaceDE w:val="0"/>
        <w:autoSpaceDN w:val="0"/>
        <w:adjustRightInd w:val="0"/>
        <w:spacing w:after="200" w:line="240" w:lineRule="auto"/>
        <w:jc w:val="right"/>
        <w:rPr>
          <w:rFonts w:ascii="Times New Roman" w:eastAsia="Calibri" w:hAnsi="Times New Roman" w:cs="Times New Roman"/>
          <w:sz w:val="24"/>
          <w:szCs w:val="24"/>
        </w:rPr>
      </w:pPr>
      <w:r w:rsidRPr="00EF4B58">
        <w:rPr>
          <w:rFonts w:ascii="Times New Roman" w:eastAsia="Calibri" w:hAnsi="Times New Roman" w:cs="Times New Roman"/>
          <w:sz w:val="24"/>
          <w:szCs w:val="24"/>
        </w:rPr>
        <w:t>__________________________________________</w:t>
      </w:r>
    </w:p>
    <w:p w:rsidR="00EF4B58" w:rsidRPr="00EF4B58" w:rsidRDefault="00EF4B58" w:rsidP="00EF4B58">
      <w:pPr>
        <w:autoSpaceDE w:val="0"/>
        <w:autoSpaceDN w:val="0"/>
        <w:adjustRightInd w:val="0"/>
        <w:spacing w:after="200" w:line="240" w:lineRule="auto"/>
        <w:jc w:val="right"/>
        <w:rPr>
          <w:rFonts w:ascii="Times New Roman" w:eastAsia="Calibri" w:hAnsi="Times New Roman" w:cs="Times New Roman"/>
          <w:sz w:val="18"/>
          <w:szCs w:val="18"/>
        </w:rPr>
      </w:pPr>
    </w:p>
    <w:p w:rsidR="00EF4B58" w:rsidRPr="00EF4B58" w:rsidRDefault="00EF4B58" w:rsidP="00EF4B58">
      <w:pPr>
        <w:spacing w:after="200" w:line="276" w:lineRule="auto"/>
        <w:rPr>
          <w:rFonts w:ascii="Calibri" w:eastAsia="Calibri" w:hAnsi="Calibri" w:cs="Times New Roman"/>
        </w:rPr>
      </w:pPr>
    </w:p>
    <w:p w:rsidR="00EF4B58" w:rsidRPr="00EF4B58" w:rsidRDefault="00EF4B58" w:rsidP="00EF4B58">
      <w:pPr>
        <w:autoSpaceDE w:val="0"/>
        <w:autoSpaceDN w:val="0"/>
        <w:adjustRightInd w:val="0"/>
        <w:spacing w:after="0" w:line="240" w:lineRule="auto"/>
        <w:jc w:val="center"/>
        <w:rPr>
          <w:rFonts w:ascii="Times New Roman" w:eastAsia="Calibri" w:hAnsi="Times New Roman" w:cs="Times New Roman"/>
          <w:sz w:val="24"/>
          <w:szCs w:val="24"/>
        </w:rPr>
      </w:pPr>
      <w:r w:rsidRPr="00EF4B58">
        <w:rPr>
          <w:rFonts w:ascii="Times New Roman" w:eastAsia="Calibri" w:hAnsi="Times New Roman" w:cs="Times New Roman"/>
          <w:sz w:val="24"/>
          <w:szCs w:val="24"/>
        </w:rPr>
        <w:t>ЗАЯВЛЕНИЕ</w:t>
      </w:r>
    </w:p>
    <w:p w:rsidR="00EF4B58" w:rsidRPr="00EF4B58" w:rsidRDefault="00EF4B58" w:rsidP="00EF4B58">
      <w:pPr>
        <w:autoSpaceDE w:val="0"/>
        <w:autoSpaceDN w:val="0"/>
        <w:adjustRightInd w:val="0"/>
        <w:spacing w:after="0" w:line="240" w:lineRule="auto"/>
        <w:jc w:val="center"/>
        <w:rPr>
          <w:rFonts w:ascii="Times New Roman" w:eastAsia="Calibri" w:hAnsi="Times New Roman" w:cs="Times New Roman"/>
          <w:sz w:val="24"/>
          <w:szCs w:val="24"/>
        </w:rPr>
      </w:pPr>
      <w:r w:rsidRPr="00EF4B58">
        <w:rPr>
          <w:rFonts w:ascii="Times New Roman" w:eastAsia="Calibri" w:hAnsi="Times New Roman" w:cs="Times New Roman"/>
          <w:sz w:val="24"/>
          <w:szCs w:val="24"/>
        </w:rPr>
        <w:t>о предоставлении предложенного земельного</w:t>
      </w:r>
    </w:p>
    <w:p w:rsidR="00EF4B58" w:rsidRPr="00EF4B58" w:rsidRDefault="00EF4B58" w:rsidP="00EF4B58">
      <w:pPr>
        <w:autoSpaceDE w:val="0"/>
        <w:autoSpaceDN w:val="0"/>
        <w:adjustRightInd w:val="0"/>
        <w:spacing w:after="0" w:line="240" w:lineRule="auto"/>
        <w:jc w:val="center"/>
        <w:rPr>
          <w:rFonts w:ascii="Times New Roman" w:eastAsia="Calibri" w:hAnsi="Times New Roman" w:cs="Times New Roman"/>
          <w:sz w:val="24"/>
          <w:szCs w:val="24"/>
        </w:rPr>
      </w:pPr>
      <w:r w:rsidRPr="00EF4B58">
        <w:rPr>
          <w:rFonts w:ascii="Times New Roman" w:eastAsia="Calibri" w:hAnsi="Times New Roman" w:cs="Times New Roman"/>
          <w:sz w:val="24"/>
          <w:szCs w:val="24"/>
        </w:rPr>
        <w:t>участка в собственность бесплатно</w:t>
      </w:r>
    </w:p>
    <w:p w:rsidR="00EF4B58" w:rsidRPr="00EF4B58" w:rsidRDefault="00EF4B58" w:rsidP="00EF4B58">
      <w:pPr>
        <w:autoSpaceDE w:val="0"/>
        <w:autoSpaceDN w:val="0"/>
        <w:adjustRightInd w:val="0"/>
        <w:spacing w:after="0" w:line="240" w:lineRule="auto"/>
        <w:jc w:val="center"/>
        <w:rPr>
          <w:rFonts w:ascii="Times New Roman" w:eastAsia="Calibri" w:hAnsi="Times New Roman" w:cs="Times New Roman"/>
          <w:sz w:val="24"/>
          <w:szCs w:val="24"/>
        </w:rPr>
      </w:pPr>
    </w:p>
    <w:p w:rsidR="00EF4B58" w:rsidRPr="00EF4B58" w:rsidRDefault="00EF4B58" w:rsidP="00EF4B58">
      <w:pPr>
        <w:autoSpaceDE w:val="0"/>
        <w:autoSpaceDN w:val="0"/>
        <w:adjustRightInd w:val="0"/>
        <w:spacing w:after="0" w:line="240" w:lineRule="auto"/>
        <w:jc w:val="both"/>
        <w:rPr>
          <w:rFonts w:ascii="Times New Roman" w:eastAsia="Calibri" w:hAnsi="Times New Roman" w:cs="Times New Roman"/>
          <w:sz w:val="24"/>
          <w:szCs w:val="24"/>
        </w:rPr>
      </w:pPr>
      <w:r w:rsidRPr="00EF4B58">
        <w:rPr>
          <w:rFonts w:ascii="Times New Roman" w:eastAsia="Calibri" w:hAnsi="Times New Roman" w:cs="Times New Roman"/>
          <w:sz w:val="24"/>
          <w:szCs w:val="24"/>
        </w:rPr>
        <w:t>Я, _________________________________________________________________________,</w:t>
      </w:r>
    </w:p>
    <w:p w:rsidR="00EF4B58" w:rsidRPr="00EF4B58" w:rsidRDefault="00EF4B58" w:rsidP="00EF4B58">
      <w:pPr>
        <w:autoSpaceDE w:val="0"/>
        <w:autoSpaceDN w:val="0"/>
        <w:adjustRightInd w:val="0"/>
        <w:spacing w:after="0" w:line="240" w:lineRule="auto"/>
        <w:jc w:val="center"/>
        <w:rPr>
          <w:rFonts w:ascii="Times New Roman" w:eastAsia="Calibri" w:hAnsi="Times New Roman" w:cs="Times New Roman"/>
          <w:sz w:val="16"/>
          <w:szCs w:val="16"/>
        </w:rPr>
      </w:pPr>
      <w:r w:rsidRPr="00EF4B58">
        <w:rPr>
          <w:rFonts w:ascii="Times New Roman" w:eastAsia="Calibri" w:hAnsi="Times New Roman" w:cs="Times New Roman"/>
          <w:sz w:val="18"/>
          <w:szCs w:val="18"/>
        </w:rPr>
        <w:t>(</w:t>
      </w:r>
      <w:r w:rsidRPr="00EF4B58">
        <w:rPr>
          <w:rFonts w:ascii="Times New Roman" w:eastAsia="Calibri" w:hAnsi="Times New Roman" w:cs="Times New Roman"/>
          <w:sz w:val="16"/>
          <w:szCs w:val="16"/>
        </w:rPr>
        <w:t>Ф.И.О. гражданина)</w:t>
      </w:r>
    </w:p>
    <w:p w:rsidR="00EF4B58" w:rsidRPr="00EF4B58" w:rsidRDefault="00EF4B58" w:rsidP="00EF4B58">
      <w:pPr>
        <w:autoSpaceDE w:val="0"/>
        <w:autoSpaceDN w:val="0"/>
        <w:adjustRightInd w:val="0"/>
        <w:spacing w:after="0" w:line="240" w:lineRule="auto"/>
        <w:jc w:val="both"/>
        <w:rPr>
          <w:rFonts w:ascii="Times New Roman" w:eastAsia="Calibri" w:hAnsi="Times New Roman" w:cs="Times New Roman"/>
          <w:sz w:val="24"/>
          <w:szCs w:val="24"/>
        </w:rPr>
      </w:pPr>
      <w:r w:rsidRPr="00EF4B58">
        <w:rPr>
          <w:rFonts w:ascii="Times New Roman" w:eastAsia="Calibri" w:hAnsi="Times New Roman" w:cs="Times New Roman"/>
          <w:sz w:val="24"/>
          <w:szCs w:val="24"/>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прошу предоставить в собственность бесплатно предложенный земельный участок с кадастровым номером ______________________________________________________, площадью ___________, местоположение которого: ____________________________________________________</w:t>
      </w:r>
    </w:p>
    <w:p w:rsidR="00EF4B58" w:rsidRPr="00EF4B58" w:rsidRDefault="00EF4B58" w:rsidP="00EF4B58">
      <w:pPr>
        <w:autoSpaceDE w:val="0"/>
        <w:autoSpaceDN w:val="0"/>
        <w:adjustRightInd w:val="0"/>
        <w:spacing w:after="200" w:line="240" w:lineRule="auto"/>
        <w:jc w:val="both"/>
        <w:rPr>
          <w:rFonts w:ascii="Times New Roman" w:eastAsia="Calibri" w:hAnsi="Times New Roman" w:cs="Times New Roman"/>
          <w:sz w:val="24"/>
          <w:szCs w:val="24"/>
        </w:rPr>
      </w:pPr>
      <w:r w:rsidRPr="00EF4B58">
        <w:rPr>
          <w:rFonts w:ascii="Times New Roman" w:eastAsia="Calibri" w:hAnsi="Times New Roman" w:cs="Times New Roman"/>
          <w:sz w:val="24"/>
          <w:szCs w:val="24"/>
        </w:rPr>
        <w:t>___________________________________________________________________________,</w:t>
      </w:r>
    </w:p>
    <w:p w:rsidR="00EF4B58" w:rsidRPr="00EF4B58" w:rsidRDefault="00EF4B58" w:rsidP="00EF4B58">
      <w:pPr>
        <w:autoSpaceDE w:val="0"/>
        <w:autoSpaceDN w:val="0"/>
        <w:adjustRightInd w:val="0"/>
        <w:spacing w:after="200" w:line="240" w:lineRule="auto"/>
        <w:jc w:val="both"/>
        <w:rPr>
          <w:rFonts w:ascii="Times New Roman" w:eastAsia="Calibri" w:hAnsi="Times New Roman" w:cs="Times New Roman"/>
          <w:sz w:val="24"/>
          <w:szCs w:val="24"/>
        </w:rPr>
      </w:pPr>
      <w:r w:rsidRPr="00EF4B58">
        <w:rPr>
          <w:rFonts w:ascii="Times New Roman" w:eastAsia="Calibri" w:hAnsi="Times New Roman" w:cs="Times New Roman"/>
          <w:sz w:val="24"/>
          <w:szCs w:val="24"/>
        </w:rPr>
        <w:t>вид разрешенного использования: _____________________________________________.</w:t>
      </w:r>
    </w:p>
    <w:p w:rsidR="00EF4B58" w:rsidRPr="00EF4B58" w:rsidRDefault="00EF4B58" w:rsidP="00EF4B58">
      <w:pPr>
        <w:autoSpaceDE w:val="0"/>
        <w:autoSpaceDN w:val="0"/>
        <w:adjustRightInd w:val="0"/>
        <w:spacing w:after="200" w:line="240" w:lineRule="auto"/>
        <w:jc w:val="both"/>
        <w:rPr>
          <w:rFonts w:ascii="Times New Roman" w:eastAsia="Calibri" w:hAnsi="Times New Roman" w:cs="Times New Roman"/>
          <w:sz w:val="24"/>
          <w:szCs w:val="24"/>
        </w:rPr>
      </w:pPr>
    </w:p>
    <w:p w:rsidR="00EF4B58" w:rsidRPr="00EF4B58" w:rsidRDefault="00EF4B58" w:rsidP="00EF4B58">
      <w:pPr>
        <w:autoSpaceDE w:val="0"/>
        <w:autoSpaceDN w:val="0"/>
        <w:adjustRightInd w:val="0"/>
        <w:spacing w:after="200" w:line="240" w:lineRule="auto"/>
        <w:jc w:val="both"/>
        <w:rPr>
          <w:rFonts w:ascii="Times New Roman" w:eastAsia="Calibri" w:hAnsi="Times New Roman" w:cs="Times New Roman"/>
          <w:sz w:val="24"/>
          <w:szCs w:val="24"/>
        </w:rPr>
      </w:pPr>
      <w:r w:rsidRPr="00EF4B58">
        <w:rPr>
          <w:rFonts w:ascii="Times New Roman" w:eastAsia="Calibri" w:hAnsi="Times New Roman" w:cs="Times New Roman"/>
          <w:sz w:val="24"/>
          <w:szCs w:val="24"/>
        </w:rPr>
        <w:t xml:space="preserve">    К заявлению прилагаю следующие документы:</w:t>
      </w:r>
    </w:p>
    <w:p w:rsidR="00EF4B58" w:rsidRPr="00EF4B58" w:rsidRDefault="00EF4B58" w:rsidP="00EF4B58">
      <w:pPr>
        <w:autoSpaceDE w:val="0"/>
        <w:autoSpaceDN w:val="0"/>
        <w:adjustRightInd w:val="0"/>
        <w:spacing w:after="200" w:line="240" w:lineRule="auto"/>
        <w:jc w:val="both"/>
        <w:rPr>
          <w:rFonts w:ascii="Times New Roman" w:eastAsia="Calibri" w:hAnsi="Times New Roman" w:cs="Times New Roman"/>
          <w:sz w:val="24"/>
          <w:szCs w:val="24"/>
        </w:rPr>
      </w:pPr>
      <w:r w:rsidRPr="00EF4B58">
        <w:rPr>
          <w:rFonts w:ascii="Times New Roman" w:eastAsia="Calibri" w:hAnsi="Times New Roman" w:cs="Times New Roman"/>
          <w:sz w:val="24"/>
          <w:szCs w:val="24"/>
        </w:rPr>
        <w:t>1.__________________________________________________________________________</w:t>
      </w:r>
      <w:proofErr w:type="gramStart"/>
      <w:r w:rsidRPr="00EF4B58">
        <w:rPr>
          <w:rFonts w:ascii="Times New Roman" w:eastAsia="Calibri" w:hAnsi="Times New Roman" w:cs="Times New Roman"/>
          <w:sz w:val="24"/>
          <w:szCs w:val="24"/>
        </w:rPr>
        <w:t>2._</w:t>
      </w:r>
      <w:proofErr w:type="gramEnd"/>
      <w:r w:rsidRPr="00EF4B58">
        <w:rPr>
          <w:rFonts w:ascii="Times New Roman" w:eastAsia="Calibri" w:hAnsi="Times New Roman" w:cs="Times New Roman"/>
          <w:sz w:val="24"/>
          <w:szCs w:val="24"/>
        </w:rPr>
        <w:t>_________________________________________________________________________3.__________________________________________________________________________</w:t>
      </w:r>
    </w:p>
    <w:p w:rsidR="00EF4B58" w:rsidRPr="00EF4B58" w:rsidRDefault="00EF4B58" w:rsidP="00EF4B58">
      <w:pPr>
        <w:spacing w:after="0" w:line="240" w:lineRule="auto"/>
        <w:rPr>
          <w:rFonts w:ascii="Times New Roman" w:eastAsia="Calibri" w:hAnsi="Times New Roman" w:cs="Times New Roman"/>
        </w:rPr>
      </w:pPr>
      <w:r w:rsidRPr="00EF4B58">
        <w:rPr>
          <w:rFonts w:ascii="Times New Roman" w:eastAsia="Calibri" w:hAnsi="Times New Roman" w:cs="Times New Roman"/>
        </w:rPr>
        <w:lastRenderedPageBreak/>
        <w:t>4.________________________________________________________________________________</w:t>
      </w:r>
    </w:p>
    <w:p w:rsidR="00EF4B58" w:rsidRPr="00EF4B58" w:rsidRDefault="00EF4B58" w:rsidP="00EF4B58">
      <w:pPr>
        <w:spacing w:after="0" w:line="240" w:lineRule="auto"/>
        <w:rPr>
          <w:rFonts w:ascii="Times New Roman" w:eastAsia="Calibri" w:hAnsi="Times New Roman" w:cs="Times New Roman"/>
        </w:rPr>
      </w:pPr>
      <w:r w:rsidRPr="00EF4B58">
        <w:rPr>
          <w:rFonts w:ascii="Times New Roman" w:eastAsia="Calibri" w:hAnsi="Times New Roman" w:cs="Times New Roman"/>
        </w:rPr>
        <w:t>5.________________________________________________________________________________</w:t>
      </w:r>
      <w:proofErr w:type="gramStart"/>
      <w:r w:rsidRPr="00EF4B58">
        <w:rPr>
          <w:rFonts w:ascii="Times New Roman" w:eastAsia="Calibri" w:hAnsi="Times New Roman" w:cs="Times New Roman"/>
        </w:rPr>
        <w:t>6._</w:t>
      </w:r>
      <w:proofErr w:type="gramEnd"/>
      <w:r w:rsidRPr="00EF4B58">
        <w:rPr>
          <w:rFonts w:ascii="Times New Roman" w:eastAsia="Calibri" w:hAnsi="Times New Roman" w:cs="Times New Roman"/>
        </w:rPr>
        <w:t>______________________________________________________________________________</w:t>
      </w:r>
    </w:p>
    <w:p w:rsidR="00EF4B58" w:rsidRPr="00EF4B58" w:rsidRDefault="00EF4B58" w:rsidP="00EF4B58">
      <w:pPr>
        <w:spacing w:after="0" w:line="240" w:lineRule="auto"/>
        <w:rPr>
          <w:rFonts w:ascii="Times New Roman" w:eastAsia="Calibri" w:hAnsi="Times New Roman" w:cs="Times New Roman"/>
        </w:rPr>
      </w:pPr>
      <w:r w:rsidRPr="00EF4B58">
        <w:rPr>
          <w:rFonts w:ascii="Times New Roman" w:eastAsia="Calibri" w:hAnsi="Times New Roman" w:cs="Times New Roman"/>
        </w:rPr>
        <w:t>7.________________________________________________________________________________</w:t>
      </w:r>
    </w:p>
    <w:p w:rsidR="00EF4B58" w:rsidRPr="00EF4B58" w:rsidRDefault="00EF4B58" w:rsidP="00EF4B58">
      <w:pPr>
        <w:spacing w:after="0" w:line="240" w:lineRule="auto"/>
        <w:rPr>
          <w:rFonts w:ascii="Times New Roman" w:eastAsia="Calibri" w:hAnsi="Times New Roman" w:cs="Times New Roman"/>
        </w:rPr>
      </w:pPr>
      <w:r w:rsidRPr="00EF4B58">
        <w:rPr>
          <w:rFonts w:ascii="Times New Roman" w:eastAsia="Calibri" w:hAnsi="Times New Roman" w:cs="Times New Roman"/>
        </w:rPr>
        <w:t>8.________________________________________________________________________________</w:t>
      </w:r>
    </w:p>
    <w:p w:rsidR="00EF4B58" w:rsidRPr="00EF4B58" w:rsidRDefault="00EF4B58" w:rsidP="00EF4B58">
      <w:pPr>
        <w:spacing w:after="0" w:line="240" w:lineRule="auto"/>
        <w:rPr>
          <w:rFonts w:ascii="Times New Roman" w:eastAsia="Calibri" w:hAnsi="Times New Roman" w:cs="Times New Roman"/>
        </w:rPr>
      </w:pPr>
    </w:p>
    <w:p w:rsidR="00EF4B58" w:rsidRPr="00EF4B58" w:rsidRDefault="00EF4B58" w:rsidP="00EF4B58">
      <w:pPr>
        <w:widowControl w:val="0"/>
        <w:autoSpaceDE w:val="0"/>
        <w:autoSpaceDN w:val="0"/>
        <w:adjustRightInd w:val="0"/>
        <w:spacing w:after="0" w:line="240" w:lineRule="auto"/>
        <w:jc w:val="both"/>
        <w:rPr>
          <w:rFonts w:ascii="Times New Roman" w:eastAsia="Times New Roman" w:hAnsi="Times New Roman" w:cs="Times New Roman"/>
          <w:bCs/>
          <w:color w:val="FF0000"/>
          <w:sz w:val="24"/>
          <w:szCs w:val="24"/>
          <w:lang w:eastAsia="ru-RU"/>
        </w:rPr>
      </w:pPr>
    </w:p>
    <w:p w:rsidR="00EF4B58" w:rsidRPr="00EF4B58" w:rsidRDefault="00EF4B58" w:rsidP="00EF4B5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F4B58">
        <w:rPr>
          <w:rFonts w:ascii="Times New Roman" w:eastAsia="Times New Roman" w:hAnsi="Times New Roman" w:cs="Times New Roman"/>
          <w:bCs/>
          <w:sz w:val="24"/>
          <w:szCs w:val="24"/>
          <w:lang w:eastAsia="ru-RU"/>
        </w:rPr>
        <w:t>Результат предоставления муниципальной услуги прошу:</w:t>
      </w:r>
    </w:p>
    <w:p w:rsidR="00EF4B58" w:rsidRPr="00EF4B58" w:rsidRDefault="00EF4B58" w:rsidP="00EF4B58">
      <w:pPr>
        <w:widowControl w:val="0"/>
        <w:autoSpaceDE w:val="0"/>
        <w:autoSpaceDN w:val="0"/>
        <w:adjustRightInd w:val="0"/>
        <w:spacing w:after="0" w:line="240" w:lineRule="auto"/>
        <w:jc w:val="both"/>
        <w:rPr>
          <w:rFonts w:ascii="Times New Roman" w:eastAsia="Times New Roman" w:hAnsi="Times New Roman" w:cs="Times New Roman"/>
          <w:bCs/>
          <w:i/>
          <w:lang w:eastAsia="ru-RU"/>
        </w:rPr>
      </w:pPr>
      <w:r w:rsidRPr="00EF4B58">
        <w:rPr>
          <w:rFonts w:ascii="Times New Roman" w:eastAsia="Times New Roman" w:hAnsi="Times New Roman" w:cs="Times New Roman"/>
          <w:bCs/>
          <w:i/>
          <w:lang w:eastAsia="ru-RU"/>
        </w:rPr>
        <w:t>(нужное отметить в квадрате)</w:t>
      </w:r>
    </w:p>
    <w:p w:rsidR="00EF4B58" w:rsidRPr="00EF4B58" w:rsidRDefault="00EF4B58" w:rsidP="00EF4B5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F4B58">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151130</wp:posOffset>
                </wp:positionV>
                <wp:extent cx="241935" cy="226695"/>
                <wp:effectExtent l="0" t="0" r="24765" b="2095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226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8E1FC" id="Прямоугольник 2" o:spid="_x0000_s1026" style="position:absolute;margin-left:-3.45pt;margin-top:11.9pt;width:19.05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"/>
            </w:pict>
          </mc:Fallback>
        </mc:AlternateContent>
      </w:r>
    </w:p>
    <w:p w:rsidR="00EF4B58" w:rsidRPr="00EF4B58" w:rsidRDefault="00EF4B58" w:rsidP="00EF4B5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F4B58">
        <w:rPr>
          <w:rFonts w:ascii="Times New Roman" w:eastAsia="Times New Roman" w:hAnsi="Times New Roman" w:cs="Times New Roman"/>
          <w:bCs/>
          <w:sz w:val="24"/>
          <w:szCs w:val="24"/>
          <w:lang w:eastAsia="ru-RU"/>
        </w:rPr>
        <w:t xml:space="preserve">        </w:t>
      </w:r>
      <w:proofErr w:type="gramStart"/>
      <w:r w:rsidRPr="00EF4B58">
        <w:rPr>
          <w:rFonts w:ascii="Times New Roman" w:eastAsia="Times New Roman" w:hAnsi="Times New Roman" w:cs="Times New Roman"/>
          <w:bCs/>
          <w:sz w:val="24"/>
          <w:szCs w:val="24"/>
          <w:lang w:eastAsia="ru-RU"/>
        </w:rPr>
        <w:t>выдать  при</w:t>
      </w:r>
      <w:proofErr w:type="gramEnd"/>
      <w:r w:rsidRPr="00EF4B58">
        <w:rPr>
          <w:rFonts w:ascii="Times New Roman" w:eastAsia="Times New Roman" w:hAnsi="Times New Roman" w:cs="Times New Roman"/>
          <w:bCs/>
          <w:sz w:val="24"/>
          <w:szCs w:val="24"/>
          <w:lang w:eastAsia="ru-RU"/>
        </w:rPr>
        <w:t xml:space="preserve">  личном  обращении в Администрацию </w:t>
      </w:r>
    </w:p>
    <w:p w:rsidR="00EF4B58" w:rsidRPr="00EF4B58" w:rsidRDefault="00EF4B58" w:rsidP="00EF4B5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EF4B58" w:rsidRPr="00EF4B58" w:rsidRDefault="00EF4B58" w:rsidP="00EF4B5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F4B58">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-43815</wp:posOffset>
                </wp:positionH>
                <wp:positionV relativeFrom="paragraph">
                  <wp:posOffset>64135</wp:posOffset>
                </wp:positionV>
                <wp:extent cx="241935" cy="205105"/>
                <wp:effectExtent l="0" t="0" r="24765" b="234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8309F" id="Прямоугольник 1" o:spid="_x0000_s1026" style="position:absolute;margin-left:-3.45pt;margin-top:5.05pt;width:19.05pt;height:1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"/>
            </w:pict>
          </mc:Fallback>
        </mc:AlternateContent>
      </w:r>
      <w:r w:rsidRPr="00EF4B58">
        <w:rPr>
          <w:rFonts w:ascii="Times New Roman" w:eastAsia="Times New Roman" w:hAnsi="Times New Roman" w:cs="Times New Roman"/>
          <w:bCs/>
          <w:sz w:val="24"/>
          <w:szCs w:val="24"/>
          <w:lang w:eastAsia="ru-RU"/>
        </w:rPr>
        <w:t xml:space="preserve">        направить посредством почтового отправления по адресу:</w:t>
      </w:r>
    </w:p>
    <w:p w:rsidR="00EF4B58" w:rsidRPr="00EF4B58" w:rsidRDefault="00EF4B58" w:rsidP="00EF4B5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F4B58">
        <w:rPr>
          <w:rFonts w:ascii="Times New Roman" w:eastAsia="Times New Roman" w:hAnsi="Times New Roman" w:cs="Times New Roman"/>
          <w:bCs/>
          <w:sz w:val="24"/>
          <w:szCs w:val="24"/>
          <w:lang w:eastAsia="ru-RU"/>
        </w:rPr>
        <w:t>_</w:t>
      </w:r>
      <w:r w:rsidRPr="00EF4B58">
        <w:rPr>
          <w:rFonts w:ascii="Times New Roman" w:eastAsia="Times New Roman" w:hAnsi="Times New Roman" w:cs="Times New Roman"/>
          <w:b/>
          <w:bCs/>
          <w:sz w:val="24"/>
          <w:szCs w:val="24"/>
          <w:lang w:eastAsia="ru-RU"/>
        </w:rPr>
        <w:t>_</w:t>
      </w:r>
      <w:r w:rsidRPr="00EF4B58">
        <w:rPr>
          <w:rFonts w:ascii="Times New Roman" w:eastAsia="Times New Roman" w:hAnsi="Times New Roman" w:cs="Times New Roman"/>
          <w:bCs/>
          <w:sz w:val="24"/>
          <w:szCs w:val="24"/>
          <w:lang w:eastAsia="ru-RU"/>
        </w:rPr>
        <w:t>_________________________________________________________________________</w:t>
      </w:r>
    </w:p>
    <w:p w:rsidR="00EF4B58" w:rsidRPr="00EF4B58" w:rsidRDefault="00EF4B58" w:rsidP="00EF4B58">
      <w:pPr>
        <w:widowControl w:val="0"/>
        <w:autoSpaceDE w:val="0"/>
        <w:autoSpaceDN w:val="0"/>
        <w:adjustRightInd w:val="0"/>
        <w:spacing w:after="0" w:line="240" w:lineRule="auto"/>
        <w:jc w:val="both"/>
        <w:rPr>
          <w:rFonts w:ascii="Times New Roman" w:eastAsia="Times New Roman" w:hAnsi="Times New Roman" w:cs="Times New Roman"/>
          <w:bCs/>
          <w:i/>
          <w:sz w:val="20"/>
          <w:szCs w:val="20"/>
          <w:lang w:eastAsia="ru-RU"/>
        </w:rPr>
      </w:pPr>
      <w:r w:rsidRPr="00EF4B58">
        <w:rPr>
          <w:rFonts w:ascii="Times New Roman" w:eastAsia="Times New Roman" w:hAnsi="Times New Roman" w:cs="Times New Roman"/>
          <w:bCs/>
          <w:i/>
          <w:sz w:val="20"/>
          <w:szCs w:val="20"/>
          <w:lang w:eastAsia="ru-RU"/>
        </w:rPr>
        <w:t xml:space="preserve">                                                     (указывается почтовый адрес)</w:t>
      </w:r>
    </w:p>
    <w:p w:rsidR="00EF4B58" w:rsidRPr="00EF4B58" w:rsidRDefault="00EF4B58" w:rsidP="00EF4B58">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EF4B58" w:rsidRPr="00EF4B58" w:rsidRDefault="00EF4B58" w:rsidP="00EF4B5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F4B58">
        <w:rPr>
          <w:rFonts w:ascii="Times New Roman" w:eastAsia="Times New Roman" w:hAnsi="Times New Roman" w:cs="Times New Roman"/>
          <w:bCs/>
          <w:sz w:val="24"/>
          <w:szCs w:val="24"/>
          <w:lang w:eastAsia="ru-RU"/>
        </w:rPr>
        <w:t>_________________________________________________________________________</w:t>
      </w:r>
    </w:p>
    <w:p w:rsidR="00EF4B58" w:rsidRPr="00EF4B58" w:rsidRDefault="00EF4B58" w:rsidP="00EF4B5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EF4B58" w:rsidRPr="00EF4B58" w:rsidRDefault="00EF4B58" w:rsidP="00EF4B58">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rsidR="00EF4B58" w:rsidRPr="00EF4B58" w:rsidRDefault="00EF4B58" w:rsidP="00EF4B5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F4B58">
        <w:rPr>
          <w:rFonts w:ascii="Times New Roman" w:eastAsia="Times New Roman" w:hAnsi="Times New Roman" w:cs="Times New Roman"/>
          <w:bCs/>
          <w:sz w:val="24"/>
          <w:szCs w:val="24"/>
          <w:lang w:eastAsia="ru-RU"/>
        </w:rPr>
        <w:tab/>
        <w:t>С обработкой, передачей и хранением персональных данных   в соответствии с Федеральным законом от 27.07.2006 № 152-ФЗ «О персональных данных» в целях и объеме, необходимых для получения муниципальной услуги, согласен (согласна).</w:t>
      </w:r>
    </w:p>
    <w:p w:rsidR="00EF4B58" w:rsidRPr="00EF4B58" w:rsidRDefault="00EF4B58" w:rsidP="00EF4B5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EF4B58" w:rsidRPr="00EF4B58" w:rsidRDefault="00EF4B58" w:rsidP="00EF4B5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F4B58">
        <w:rPr>
          <w:rFonts w:ascii="Times New Roman" w:eastAsia="Times New Roman" w:hAnsi="Times New Roman" w:cs="Times New Roman"/>
          <w:bCs/>
          <w:sz w:val="24"/>
          <w:szCs w:val="24"/>
          <w:lang w:eastAsia="ru-RU"/>
        </w:rPr>
        <w:t xml:space="preserve">                                                                                                                    ________________                                              </w:t>
      </w:r>
    </w:p>
    <w:p w:rsidR="00EF4B58" w:rsidRPr="00EF4B58" w:rsidRDefault="00EF4B58" w:rsidP="00EF4B58">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EF4B58">
        <w:rPr>
          <w:rFonts w:ascii="Times New Roman" w:eastAsia="Times New Roman" w:hAnsi="Times New Roman" w:cs="Times New Roman"/>
          <w:bCs/>
          <w:i/>
          <w:iCs/>
          <w:sz w:val="20"/>
          <w:szCs w:val="20"/>
          <w:lang w:eastAsia="ru-RU"/>
        </w:rPr>
        <w:t xml:space="preserve">                                                                                                                                                (подпись)                                                 </w:t>
      </w:r>
    </w:p>
    <w:p w:rsidR="00EF4B58" w:rsidRPr="00EF4B58" w:rsidRDefault="00EF4B58" w:rsidP="00EF4B5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EF4B58" w:rsidRPr="00EF4B58" w:rsidRDefault="00EF4B58" w:rsidP="00EF4B5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EF4B58" w:rsidRPr="00EF4B58" w:rsidRDefault="00EF4B58" w:rsidP="00EF4B5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F4B58">
        <w:rPr>
          <w:rFonts w:ascii="Times New Roman" w:eastAsia="Times New Roman" w:hAnsi="Times New Roman" w:cs="Times New Roman"/>
          <w:bCs/>
          <w:sz w:val="24"/>
          <w:szCs w:val="24"/>
          <w:lang w:eastAsia="ru-RU"/>
        </w:rPr>
        <w:t>«_____</w:t>
      </w:r>
      <w:proofErr w:type="gramStart"/>
      <w:r w:rsidRPr="00EF4B58">
        <w:rPr>
          <w:rFonts w:ascii="Times New Roman" w:eastAsia="Times New Roman" w:hAnsi="Times New Roman" w:cs="Times New Roman"/>
          <w:bCs/>
          <w:sz w:val="24"/>
          <w:szCs w:val="24"/>
          <w:lang w:eastAsia="ru-RU"/>
        </w:rPr>
        <w:t xml:space="preserve">_»   </w:t>
      </w:r>
      <w:proofErr w:type="gramEnd"/>
      <w:r w:rsidRPr="00EF4B58">
        <w:rPr>
          <w:rFonts w:ascii="Times New Roman" w:eastAsia="Times New Roman" w:hAnsi="Times New Roman" w:cs="Times New Roman"/>
          <w:bCs/>
          <w:sz w:val="24"/>
          <w:szCs w:val="24"/>
          <w:lang w:eastAsia="ru-RU"/>
        </w:rPr>
        <w:t xml:space="preserve"> ___________202___г.  </w:t>
      </w:r>
    </w:p>
    <w:p w:rsidR="00EF4B58" w:rsidRPr="00EF4B58" w:rsidRDefault="00EF4B58" w:rsidP="00EF4B5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EF4B58" w:rsidRPr="00EF4B58" w:rsidRDefault="00EF4B58" w:rsidP="00EF4B5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F4B58">
        <w:rPr>
          <w:rFonts w:ascii="Times New Roman" w:eastAsia="Times New Roman" w:hAnsi="Times New Roman" w:cs="Times New Roman"/>
          <w:bCs/>
          <w:sz w:val="24"/>
          <w:szCs w:val="24"/>
          <w:lang w:eastAsia="ru-RU"/>
        </w:rPr>
        <w:t>__________________________________________</w:t>
      </w:r>
    </w:p>
    <w:p w:rsidR="00EF4B58" w:rsidRPr="00EF4B58" w:rsidRDefault="00EF4B58" w:rsidP="00EF4B58">
      <w:pPr>
        <w:widowControl w:val="0"/>
        <w:autoSpaceDE w:val="0"/>
        <w:autoSpaceDN w:val="0"/>
        <w:adjustRightInd w:val="0"/>
        <w:spacing w:after="0" w:line="240" w:lineRule="auto"/>
        <w:jc w:val="both"/>
        <w:rPr>
          <w:rFonts w:ascii="Times New Roman" w:eastAsia="Times New Roman" w:hAnsi="Times New Roman" w:cs="Times New Roman"/>
          <w:bCs/>
          <w:i/>
          <w:iCs/>
          <w:lang w:eastAsia="ru-RU"/>
        </w:rPr>
      </w:pPr>
      <w:r w:rsidRPr="00EF4B58">
        <w:rPr>
          <w:rFonts w:ascii="Times New Roman" w:eastAsia="Times New Roman" w:hAnsi="Times New Roman" w:cs="Times New Roman"/>
          <w:bCs/>
          <w:i/>
          <w:iCs/>
          <w:lang w:eastAsia="ru-RU"/>
        </w:rPr>
        <w:t>________________________________________________                            ____________________</w:t>
      </w:r>
    </w:p>
    <w:p w:rsidR="00EF4B58" w:rsidRPr="00EF4B58" w:rsidRDefault="00EF4B58" w:rsidP="00EF4B58">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EF4B58">
        <w:rPr>
          <w:rFonts w:ascii="Times New Roman" w:eastAsia="Times New Roman" w:hAnsi="Times New Roman" w:cs="Times New Roman"/>
          <w:bCs/>
          <w:i/>
          <w:iCs/>
          <w:lang w:eastAsia="ru-RU"/>
        </w:rPr>
        <w:t xml:space="preserve">(Фамилия, имя, отчество (при наличии) </w:t>
      </w:r>
      <w:r w:rsidRPr="00EF4B58">
        <w:rPr>
          <w:rFonts w:ascii="Times New Roman" w:eastAsia="Times New Roman" w:hAnsi="Times New Roman" w:cs="Times New Roman"/>
          <w:bCs/>
          <w:i/>
          <w:lang w:eastAsia="ru-RU"/>
        </w:rPr>
        <w:t>(подпись)</w:t>
      </w:r>
    </w:p>
    <w:p w:rsidR="00EF4B58" w:rsidRPr="00EF4B58" w:rsidRDefault="00EF4B58" w:rsidP="00EF4B5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7A6CB4" w:rsidRPr="005579BA" w:rsidRDefault="007A6CB4" w:rsidP="005579BA">
      <w:pPr>
        <w:tabs>
          <w:tab w:val="left" w:pos="930"/>
        </w:tabs>
      </w:pPr>
    </w:p>
    <w:sectPr w:rsidR="007A6CB4" w:rsidRPr="005579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E9CD7CA"/>
    <w:lvl w:ilvl="0">
      <w:numFmt w:val="bullet"/>
      <w:lvlText w:val="*"/>
      <w:lvlJc w:val="left"/>
    </w:lvl>
  </w:abstractNum>
  <w:abstractNum w:abstractNumId="1" w15:restartNumberingAfterBreak="0">
    <w:nsid w:val="063541D3"/>
    <w:multiLevelType w:val="singleLevel"/>
    <w:tmpl w:val="F1CCD46C"/>
    <w:lvl w:ilvl="0">
      <w:start w:val="1"/>
      <w:numFmt w:val="decimal"/>
      <w:lvlText w:val="2.%1."/>
      <w:legacy w:legacy="1" w:legacySpace="0" w:legacyIndent="485"/>
      <w:lvlJc w:val="left"/>
      <w:rPr>
        <w:rFonts w:ascii="Times New Roman" w:hAnsi="Times New Roman" w:cs="Times New Roman" w:hint="default"/>
      </w:rPr>
    </w:lvl>
  </w:abstractNum>
  <w:abstractNum w:abstractNumId="2" w15:restartNumberingAfterBreak="0">
    <w:nsid w:val="0AA9333F"/>
    <w:multiLevelType w:val="multilevel"/>
    <w:tmpl w:val="5628A34C"/>
    <w:lvl w:ilvl="0">
      <w:start w:val="3"/>
      <w:numFmt w:val="decimal"/>
      <w:lvlText w:val="%1)"/>
      <w:lvlJc w:val="left"/>
      <w:pPr>
        <w:ind w:left="927" w:hanging="360"/>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91586C"/>
    <w:multiLevelType w:val="singleLevel"/>
    <w:tmpl w:val="51022F04"/>
    <w:lvl w:ilvl="0">
      <w:start w:val="1"/>
      <w:numFmt w:val="decimal"/>
      <w:lvlText w:val="%1)"/>
      <w:legacy w:legacy="1" w:legacySpace="0" w:legacyIndent="312"/>
      <w:lvlJc w:val="left"/>
      <w:rPr>
        <w:rFonts w:ascii="Times New Roman" w:hAnsi="Times New Roman" w:cs="Times New Roman" w:hint="default"/>
      </w:rPr>
    </w:lvl>
  </w:abstractNum>
  <w:abstractNum w:abstractNumId="4" w15:restartNumberingAfterBreak="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AD4230"/>
    <w:multiLevelType w:val="hybridMultilevel"/>
    <w:tmpl w:val="048E2EE0"/>
    <w:lvl w:ilvl="0" w:tplc="9138B46C">
      <w:start w:val="1"/>
      <w:numFmt w:val="decimal"/>
      <w:suff w:val="nothing"/>
      <w:lvlText w:val="%1."/>
      <w:lvlJc w:val="left"/>
      <w:pPr>
        <w:ind w:left="1418" w:hanging="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3E34943"/>
    <w:multiLevelType w:val="singleLevel"/>
    <w:tmpl w:val="85E6573A"/>
    <w:lvl w:ilvl="0">
      <w:start w:val="2"/>
      <w:numFmt w:val="decimal"/>
      <w:lvlText w:val="4.%1."/>
      <w:legacy w:legacy="1" w:legacySpace="0" w:legacyIndent="494"/>
      <w:lvlJc w:val="left"/>
      <w:rPr>
        <w:rFonts w:ascii="Times New Roman" w:hAnsi="Times New Roman" w:cs="Times New Roman" w:hint="default"/>
      </w:rPr>
    </w:lvl>
  </w:abstractNum>
  <w:abstractNum w:abstractNumId="7" w15:restartNumberingAfterBreak="0">
    <w:nsid w:val="375D2CD1"/>
    <w:multiLevelType w:val="hybridMultilevel"/>
    <w:tmpl w:val="97229982"/>
    <w:lvl w:ilvl="0" w:tplc="0FACB1E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8" w15:restartNumberingAfterBreak="0">
    <w:nsid w:val="3EBA2AAC"/>
    <w:multiLevelType w:val="singleLevel"/>
    <w:tmpl w:val="7206BA98"/>
    <w:lvl w:ilvl="0">
      <w:start w:val="4"/>
      <w:numFmt w:val="decimal"/>
      <w:lvlText w:val="4.%1."/>
      <w:legacy w:legacy="1" w:legacySpace="0" w:legacyIndent="494"/>
      <w:lvlJc w:val="left"/>
      <w:rPr>
        <w:rFonts w:ascii="Times New Roman" w:hAnsi="Times New Roman" w:cs="Times New Roman" w:hint="default"/>
      </w:rPr>
    </w:lvl>
  </w:abstractNum>
  <w:abstractNum w:abstractNumId="9" w15:restartNumberingAfterBreak="0">
    <w:nsid w:val="426C7050"/>
    <w:multiLevelType w:val="hybridMultilevel"/>
    <w:tmpl w:val="57F81622"/>
    <w:lvl w:ilvl="0" w:tplc="67F6E156">
      <w:start w:val="1"/>
      <w:numFmt w:val="decimal"/>
      <w:lvlText w:val="%1."/>
      <w:lvlJc w:val="left"/>
      <w:pPr>
        <w:ind w:left="990" w:hanging="360"/>
      </w:pPr>
      <w:rPr>
        <w:rFonts w:hint="default"/>
        <w:color w:val="000000"/>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0" w15:restartNumberingAfterBreak="0">
    <w:nsid w:val="558934DA"/>
    <w:multiLevelType w:val="singleLevel"/>
    <w:tmpl w:val="81F06BE4"/>
    <w:lvl w:ilvl="0">
      <w:start w:val="9"/>
      <w:numFmt w:val="decimal"/>
      <w:lvlText w:val="4.%1."/>
      <w:legacy w:legacy="1" w:legacySpace="0" w:legacyIndent="711"/>
      <w:lvlJc w:val="left"/>
      <w:rPr>
        <w:rFonts w:ascii="Times New Roman" w:hAnsi="Times New Roman" w:cs="Times New Roman" w:hint="default"/>
      </w:rPr>
    </w:lvl>
  </w:abstractNum>
  <w:abstractNum w:abstractNumId="11" w15:restartNumberingAfterBreak="0">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ACF12CA"/>
    <w:multiLevelType w:val="hybridMultilevel"/>
    <w:tmpl w:val="048E2EE0"/>
    <w:lvl w:ilvl="0" w:tplc="9138B46C">
      <w:start w:val="1"/>
      <w:numFmt w:val="decimal"/>
      <w:suff w:val="nothing"/>
      <w:lvlText w:val="%1."/>
      <w:lvlJc w:val="left"/>
      <w:pPr>
        <w:ind w:left="1418" w:hanging="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70BA656E"/>
    <w:multiLevelType w:val="singleLevel"/>
    <w:tmpl w:val="D55E2F2E"/>
    <w:lvl w:ilvl="0">
      <w:start w:val="3"/>
      <w:numFmt w:val="decimal"/>
      <w:lvlText w:val="3.%1."/>
      <w:legacy w:legacy="1" w:legacySpace="0" w:legacyIndent="542"/>
      <w:lvlJc w:val="left"/>
      <w:rPr>
        <w:rFonts w:ascii="Times New Roman" w:hAnsi="Times New Roman" w:cs="Times New Roman" w:hint="default"/>
      </w:rPr>
    </w:lvl>
  </w:abstractNum>
  <w:abstractNum w:abstractNumId="16" w15:restartNumberingAfterBreak="0">
    <w:nsid w:val="7380419E"/>
    <w:multiLevelType w:val="singleLevel"/>
    <w:tmpl w:val="060431D4"/>
    <w:lvl w:ilvl="0">
      <w:start w:val="1"/>
      <w:numFmt w:val="decimal"/>
      <w:lvlText w:val="3.%1."/>
      <w:legacy w:legacy="1" w:legacySpace="0" w:legacyIndent="542"/>
      <w:lvlJc w:val="left"/>
      <w:rPr>
        <w:rFonts w:ascii="Times New Roman" w:hAnsi="Times New Roman" w:cs="Times New Roman" w:hint="default"/>
      </w:rPr>
    </w:lvl>
  </w:abstractNum>
  <w:abstractNum w:abstractNumId="17" w15:restartNumberingAfterBreak="0">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15:restartNumberingAfterBreak="0">
    <w:nsid w:val="79266BE7"/>
    <w:multiLevelType w:val="hybridMultilevel"/>
    <w:tmpl w:val="CF6C1D3C"/>
    <w:lvl w:ilvl="0" w:tplc="58680C44">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9" w15:restartNumberingAfterBreak="0">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7AA13B14"/>
    <w:multiLevelType w:val="singleLevel"/>
    <w:tmpl w:val="3A2625B2"/>
    <w:lvl w:ilvl="0">
      <w:start w:val="3"/>
      <w:numFmt w:val="decimal"/>
      <w:lvlText w:val="4.%1."/>
      <w:legacy w:legacy="1" w:legacySpace="0" w:legacyIndent="494"/>
      <w:lvlJc w:val="left"/>
      <w:rPr>
        <w:rFonts w:ascii="Times New Roman" w:hAnsi="Times New Roman" w:cs="Times New Roman" w:hint="default"/>
      </w:rPr>
    </w:lvl>
  </w:abstractNum>
  <w:abstractNum w:abstractNumId="21" w15:restartNumberingAfterBreak="0">
    <w:nsid w:val="7DE33028"/>
    <w:multiLevelType w:val="singleLevel"/>
    <w:tmpl w:val="517C6CBA"/>
    <w:lvl w:ilvl="0">
      <w:start w:val="7"/>
      <w:numFmt w:val="decimal"/>
      <w:lvlText w:val="4.%1."/>
      <w:legacy w:legacy="1" w:legacySpace="0" w:legacyIndent="543"/>
      <w:lvlJc w:val="left"/>
      <w:rPr>
        <w:rFonts w:ascii="Times New Roman" w:hAnsi="Times New Roman" w:cs="Times New Roman" w:hint="default"/>
      </w:rPr>
    </w:lvl>
  </w:abstractNum>
  <w:num w:numId="1">
    <w:abstractNumId w:val="3"/>
  </w:num>
  <w:num w:numId="2">
    <w:abstractNumId w:val="3"/>
    <w:lvlOverride w:ilvl="0">
      <w:lvl w:ilvl="0">
        <w:start w:val="1"/>
        <w:numFmt w:val="decimal"/>
        <w:lvlText w:val="%1)"/>
        <w:legacy w:legacy="1" w:legacySpace="0" w:legacyIndent="408"/>
        <w:lvlJc w:val="left"/>
        <w:rPr>
          <w:rFonts w:ascii="Times New Roman" w:hAnsi="Times New Roman" w:cs="Times New Roman" w:hint="default"/>
        </w:rPr>
      </w:lvl>
    </w:lvlOverride>
  </w:num>
  <w:num w:numId="3">
    <w:abstractNumId w:val="1"/>
  </w:num>
  <w:num w:numId="4">
    <w:abstractNumId w:val="16"/>
  </w:num>
  <w:num w:numId="5">
    <w:abstractNumId w:val="16"/>
    <w:lvlOverride w:ilvl="0">
      <w:lvl w:ilvl="0">
        <w:start w:val="1"/>
        <w:numFmt w:val="decimal"/>
        <w:lvlText w:val="3.%1."/>
        <w:legacy w:legacy="1" w:legacySpace="0" w:legacyIndent="543"/>
        <w:lvlJc w:val="left"/>
        <w:rPr>
          <w:rFonts w:ascii="Times New Roman" w:hAnsi="Times New Roman" w:cs="Times New Roman" w:hint="default"/>
        </w:rPr>
      </w:lvl>
    </w:lvlOverride>
  </w:num>
  <w:num w:numId="6">
    <w:abstractNumId w:val="15"/>
  </w:num>
  <w:num w:numId="7">
    <w:abstractNumId w:val="15"/>
    <w:lvlOverride w:ilvl="0">
      <w:lvl w:ilvl="0">
        <w:start w:val="3"/>
        <w:numFmt w:val="decimal"/>
        <w:lvlText w:val="3.%1."/>
        <w:legacy w:legacy="1" w:legacySpace="0" w:legacyIndent="638"/>
        <w:lvlJc w:val="left"/>
        <w:rPr>
          <w:rFonts w:ascii="Times New Roman" w:hAnsi="Times New Roman" w:cs="Times New Roman" w:hint="default"/>
        </w:rPr>
      </w:lvl>
    </w:lvlOverride>
  </w:num>
  <w:num w:numId="8">
    <w:abstractNumId w:val="6"/>
  </w:num>
  <w:num w:numId="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0">
    <w:abstractNumId w:val="20"/>
  </w:num>
  <w:num w:numId="11">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12">
    <w:abstractNumId w:val="8"/>
  </w:num>
  <w:num w:numId="13">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5">
    <w:abstractNumId w:val="21"/>
  </w:num>
  <w:num w:numId="16">
    <w:abstractNumId w:val="10"/>
  </w:num>
  <w:num w:numId="17">
    <w:abstractNumId w:val="7"/>
  </w:num>
  <w:num w:numId="18">
    <w:abstractNumId w:val="9"/>
  </w:num>
  <w:num w:numId="19">
    <w:abstractNumId w:val="18"/>
  </w:num>
  <w:num w:numId="20">
    <w:abstractNumId w:val="11"/>
  </w:num>
  <w:num w:numId="21">
    <w:abstractNumId w:val="13"/>
  </w:num>
  <w:num w:numId="22">
    <w:abstractNumId w:val="14"/>
  </w:num>
  <w:num w:numId="23">
    <w:abstractNumId w:val="17"/>
  </w:num>
  <w:num w:numId="24">
    <w:abstractNumId w:val="4"/>
  </w:num>
  <w:num w:numId="25">
    <w:abstractNumId w:val="19"/>
  </w:num>
  <w:num w:numId="26">
    <w:abstractNumId w:val="12"/>
  </w:num>
  <w:num w:numId="27">
    <w:abstractNumId w:val="5"/>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206"/>
    <w:rsid w:val="002B4EEE"/>
    <w:rsid w:val="00307494"/>
    <w:rsid w:val="004B7206"/>
    <w:rsid w:val="00515CA6"/>
    <w:rsid w:val="005579BA"/>
    <w:rsid w:val="007A6CB4"/>
    <w:rsid w:val="009E631F"/>
    <w:rsid w:val="00AF081A"/>
    <w:rsid w:val="00E63042"/>
    <w:rsid w:val="00EF4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3892"/>
  <w15:chartTrackingRefBased/>
  <w15:docId w15:val="{9776A14B-AC6D-4C34-9981-B2345E54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F4B58"/>
    <w:pPr>
      <w:keepNext/>
      <w:widowControl w:val="0"/>
      <w:autoSpaceDE w:val="0"/>
      <w:autoSpaceDN w:val="0"/>
      <w:adjustRightInd w:val="0"/>
      <w:spacing w:before="240" w:after="60" w:line="240" w:lineRule="auto"/>
      <w:outlineLvl w:val="0"/>
    </w:pPr>
    <w:rPr>
      <w:rFonts w:ascii="Arial" w:eastAsia="Times New Roman" w:hAnsi="Arial" w:cs="Times New Roman"/>
      <w:b/>
      <w:bCs/>
      <w:kern w:val="32"/>
      <w:sz w:val="32"/>
      <w:szCs w:val="32"/>
      <w:lang w:eastAsia="ar-SA"/>
    </w:rPr>
  </w:style>
  <w:style w:type="paragraph" w:styleId="3">
    <w:name w:val="heading 3"/>
    <w:basedOn w:val="a"/>
    <w:next w:val="a"/>
    <w:link w:val="30"/>
    <w:qFormat/>
    <w:rsid w:val="00EF4B58"/>
    <w:pPr>
      <w:keepNext/>
      <w:tabs>
        <w:tab w:val="num" w:pos="720"/>
      </w:tabs>
      <w:suppressAutoHyphens/>
      <w:spacing w:after="0" w:line="240" w:lineRule="auto"/>
      <w:ind w:left="720" w:hanging="720"/>
      <w:jc w:val="right"/>
      <w:outlineLvl w:val="2"/>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4B58"/>
    <w:rPr>
      <w:rFonts w:ascii="Arial" w:eastAsia="Times New Roman" w:hAnsi="Arial" w:cs="Times New Roman"/>
      <w:b/>
      <w:bCs/>
      <w:kern w:val="32"/>
      <w:sz w:val="32"/>
      <w:szCs w:val="32"/>
      <w:lang w:eastAsia="ar-SA"/>
    </w:rPr>
  </w:style>
  <w:style w:type="character" w:customStyle="1" w:styleId="30">
    <w:name w:val="Заголовок 3 Знак"/>
    <w:basedOn w:val="a0"/>
    <w:link w:val="3"/>
    <w:rsid w:val="00EF4B58"/>
    <w:rPr>
      <w:rFonts w:ascii="Times New Roman" w:eastAsia="Times New Roman" w:hAnsi="Times New Roman" w:cs="Times New Roman"/>
      <w:sz w:val="28"/>
      <w:szCs w:val="20"/>
    </w:rPr>
  </w:style>
  <w:style w:type="numbering" w:customStyle="1" w:styleId="11">
    <w:name w:val="Нет списка1"/>
    <w:next w:val="a2"/>
    <w:uiPriority w:val="99"/>
    <w:semiHidden/>
    <w:unhideWhenUsed/>
    <w:rsid w:val="00EF4B58"/>
  </w:style>
  <w:style w:type="paragraph" w:customStyle="1" w:styleId="Style4">
    <w:name w:val="Style4"/>
    <w:basedOn w:val="a"/>
    <w:uiPriority w:val="99"/>
    <w:rsid w:val="00EF4B58"/>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EF4B58"/>
    <w:pPr>
      <w:widowControl w:val="0"/>
      <w:autoSpaceDE w:val="0"/>
      <w:autoSpaceDN w:val="0"/>
      <w:adjustRightInd w:val="0"/>
      <w:spacing w:after="0" w:line="323" w:lineRule="exact"/>
      <w:ind w:firstLine="701"/>
      <w:jc w:val="both"/>
    </w:pPr>
    <w:rPr>
      <w:rFonts w:ascii="Times New Roman" w:eastAsia="Times New Roman" w:hAnsi="Times New Roman" w:cs="Times New Roman"/>
      <w:sz w:val="24"/>
      <w:szCs w:val="24"/>
      <w:lang w:eastAsia="ru-RU"/>
    </w:rPr>
  </w:style>
  <w:style w:type="character" w:customStyle="1" w:styleId="FontStyle20">
    <w:name w:val="Font Style20"/>
    <w:basedOn w:val="a0"/>
    <w:uiPriority w:val="99"/>
    <w:rsid w:val="00EF4B58"/>
    <w:rPr>
      <w:rFonts w:ascii="Georgia" w:hAnsi="Georgia" w:cs="Georgia"/>
      <w:i/>
      <w:iCs/>
      <w:color w:val="000000"/>
      <w:sz w:val="24"/>
      <w:szCs w:val="24"/>
    </w:rPr>
  </w:style>
  <w:style w:type="character" w:customStyle="1" w:styleId="FontStyle21">
    <w:name w:val="Font Style21"/>
    <w:basedOn w:val="a0"/>
    <w:uiPriority w:val="99"/>
    <w:rsid w:val="00EF4B58"/>
    <w:rPr>
      <w:rFonts w:ascii="Times New Roman" w:hAnsi="Times New Roman" w:cs="Times New Roman"/>
      <w:color w:val="000000"/>
      <w:sz w:val="26"/>
      <w:szCs w:val="26"/>
    </w:rPr>
  </w:style>
  <w:style w:type="paragraph" w:styleId="a3">
    <w:name w:val="List Paragraph"/>
    <w:basedOn w:val="a"/>
    <w:uiPriority w:val="34"/>
    <w:qFormat/>
    <w:rsid w:val="00EF4B58"/>
    <w:pPr>
      <w:spacing w:after="200" w:line="276" w:lineRule="auto"/>
      <w:ind w:left="720"/>
      <w:contextualSpacing/>
    </w:pPr>
    <w:rPr>
      <w:rFonts w:eastAsia="Times New Roman"/>
      <w:lang w:eastAsia="ru-RU"/>
    </w:rPr>
  </w:style>
  <w:style w:type="paragraph" w:customStyle="1" w:styleId="Style9">
    <w:name w:val="Style9"/>
    <w:basedOn w:val="a"/>
    <w:uiPriority w:val="99"/>
    <w:rsid w:val="00EF4B58"/>
    <w:pPr>
      <w:widowControl w:val="0"/>
      <w:autoSpaceDE w:val="0"/>
      <w:autoSpaceDN w:val="0"/>
      <w:adjustRightInd w:val="0"/>
      <w:spacing w:after="0" w:line="323" w:lineRule="exact"/>
      <w:ind w:firstLine="763"/>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EF4B58"/>
    <w:pPr>
      <w:widowControl w:val="0"/>
      <w:autoSpaceDE w:val="0"/>
      <w:autoSpaceDN w:val="0"/>
      <w:adjustRightInd w:val="0"/>
      <w:spacing w:after="0" w:line="322"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EF4B58"/>
    <w:pPr>
      <w:widowControl w:val="0"/>
      <w:autoSpaceDE w:val="0"/>
      <w:autoSpaceDN w:val="0"/>
      <w:adjustRightInd w:val="0"/>
      <w:spacing w:after="0" w:line="329" w:lineRule="exact"/>
      <w:ind w:firstLine="56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EF4B58"/>
    <w:pPr>
      <w:widowControl w:val="0"/>
      <w:autoSpaceDE w:val="0"/>
      <w:autoSpaceDN w:val="0"/>
      <w:adjustRightInd w:val="0"/>
      <w:spacing w:after="0" w:line="322" w:lineRule="exact"/>
      <w:ind w:firstLine="528"/>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EF4B58"/>
    <w:pPr>
      <w:widowControl w:val="0"/>
      <w:autoSpaceDE w:val="0"/>
      <w:autoSpaceDN w:val="0"/>
      <w:adjustRightInd w:val="0"/>
      <w:spacing w:after="0" w:line="363" w:lineRule="exact"/>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EF4B5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uiPriority w:val="99"/>
    <w:rsid w:val="00EF4B58"/>
    <w:pPr>
      <w:widowControl w:val="0"/>
      <w:autoSpaceDE w:val="0"/>
      <w:autoSpaceDN w:val="0"/>
      <w:adjustRightInd w:val="0"/>
      <w:spacing w:after="0" w:line="274" w:lineRule="exact"/>
      <w:ind w:firstLine="1829"/>
    </w:pPr>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EF4B58"/>
    <w:rPr>
      <w:rFonts w:ascii="Times New Roman" w:hAnsi="Times New Roman" w:cs="Times New Roman"/>
      <w:color w:val="000000"/>
      <w:sz w:val="22"/>
      <w:szCs w:val="22"/>
    </w:rPr>
  </w:style>
  <w:style w:type="character" w:customStyle="1" w:styleId="FontStyle23">
    <w:name w:val="Font Style23"/>
    <w:basedOn w:val="a0"/>
    <w:uiPriority w:val="99"/>
    <w:rsid w:val="00EF4B58"/>
    <w:rPr>
      <w:rFonts w:ascii="Times New Roman" w:hAnsi="Times New Roman" w:cs="Times New Roman"/>
      <w:b/>
      <w:bCs/>
      <w:color w:val="000000"/>
      <w:sz w:val="26"/>
      <w:szCs w:val="26"/>
    </w:rPr>
  </w:style>
  <w:style w:type="paragraph" w:customStyle="1" w:styleId="Style11">
    <w:name w:val="Style11"/>
    <w:basedOn w:val="a"/>
    <w:uiPriority w:val="99"/>
    <w:rsid w:val="00EF4B58"/>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EF4B58"/>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F4B58"/>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EF4B58"/>
    <w:rPr>
      <w:rFonts w:ascii="Tahoma" w:eastAsia="Times New Roman" w:hAnsi="Tahoma" w:cs="Tahoma"/>
      <w:sz w:val="16"/>
      <w:szCs w:val="16"/>
      <w:lang w:eastAsia="ru-RU"/>
    </w:rPr>
  </w:style>
  <w:style w:type="paragraph" w:customStyle="1" w:styleId="ConsPlusNormal">
    <w:name w:val="ConsPlusNormal"/>
    <w:link w:val="ConsPlusNormal0"/>
    <w:rsid w:val="00EF4B5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EF4B58"/>
    <w:pPr>
      <w:widowControl w:val="0"/>
      <w:tabs>
        <w:tab w:val="left" w:pos="709"/>
      </w:tabs>
      <w:suppressAutoHyphens/>
      <w:spacing w:after="0" w:line="240" w:lineRule="auto"/>
    </w:pPr>
    <w:rPr>
      <w:rFonts w:ascii="Arial" w:eastAsia="SimSun" w:hAnsi="Arial" w:cs="Mangal"/>
      <w:color w:val="00000A"/>
      <w:kern w:val="1"/>
      <w:sz w:val="20"/>
      <w:szCs w:val="24"/>
      <w:lang w:eastAsia="hi-IN" w:bidi="hi-IN"/>
    </w:rPr>
  </w:style>
  <w:style w:type="paragraph" w:customStyle="1" w:styleId="a6">
    <w:name w:val="Знак Знак"/>
    <w:basedOn w:val="a"/>
    <w:rsid w:val="00EF4B58"/>
    <w:pPr>
      <w:spacing w:line="240" w:lineRule="exact"/>
    </w:pPr>
    <w:rPr>
      <w:rFonts w:ascii="Verdana" w:eastAsia="Times New Roman" w:hAnsi="Verdana" w:cs="Times New Roman"/>
      <w:sz w:val="20"/>
      <w:szCs w:val="20"/>
      <w:lang w:val="en-US"/>
    </w:rPr>
  </w:style>
  <w:style w:type="character" w:customStyle="1" w:styleId="12">
    <w:name w:val="Гиперссылка1"/>
    <w:basedOn w:val="a0"/>
    <w:uiPriority w:val="99"/>
    <w:unhideWhenUsed/>
    <w:rsid w:val="00EF4B58"/>
    <w:rPr>
      <w:color w:val="0000FF"/>
      <w:u w:val="single"/>
    </w:rPr>
  </w:style>
  <w:style w:type="paragraph" w:customStyle="1" w:styleId="5">
    <w:name w:val="Знак Знак5"/>
    <w:basedOn w:val="a"/>
    <w:rsid w:val="00EF4B58"/>
    <w:pPr>
      <w:spacing w:line="240" w:lineRule="exact"/>
    </w:pPr>
    <w:rPr>
      <w:rFonts w:ascii="Verdana" w:eastAsia="Times New Roman" w:hAnsi="Verdana" w:cs="Times New Roman"/>
      <w:sz w:val="20"/>
      <w:szCs w:val="20"/>
      <w:lang w:val="en-US"/>
    </w:rPr>
  </w:style>
  <w:style w:type="paragraph" w:customStyle="1" w:styleId="4">
    <w:name w:val="Знак Знак4"/>
    <w:basedOn w:val="a"/>
    <w:rsid w:val="00EF4B58"/>
    <w:pPr>
      <w:spacing w:line="240" w:lineRule="exact"/>
    </w:pPr>
    <w:rPr>
      <w:rFonts w:ascii="Verdana" w:eastAsia="Times New Roman" w:hAnsi="Verdana" w:cs="Times New Roman"/>
      <w:sz w:val="20"/>
      <w:szCs w:val="20"/>
      <w:lang w:val="en-US"/>
    </w:rPr>
  </w:style>
  <w:style w:type="paragraph" w:customStyle="1" w:styleId="a7">
    <w:name w:val="Базовый"/>
    <w:uiPriority w:val="99"/>
    <w:rsid w:val="00EF4B58"/>
    <w:pPr>
      <w:tabs>
        <w:tab w:val="left" w:pos="709"/>
      </w:tabs>
      <w:suppressAutoHyphens/>
      <w:spacing w:after="200" w:line="276" w:lineRule="atLeast"/>
    </w:pPr>
    <w:rPr>
      <w:rFonts w:ascii="Calibri" w:eastAsia="Calibri" w:hAnsi="Calibri" w:cs="Calibri"/>
      <w:color w:val="00000A"/>
      <w:lang w:eastAsia="ru-RU"/>
    </w:rPr>
  </w:style>
  <w:style w:type="paragraph" w:styleId="a8">
    <w:name w:val="Normal (Web)"/>
    <w:basedOn w:val="a"/>
    <w:uiPriority w:val="99"/>
    <w:unhideWhenUsed/>
    <w:rsid w:val="00EF4B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EF4B58"/>
    <w:rPr>
      <w:b/>
      <w:bCs/>
    </w:rPr>
  </w:style>
  <w:style w:type="character" w:customStyle="1" w:styleId="31">
    <w:name w:val="Основной шрифт абзаца3"/>
    <w:rsid w:val="00EF4B58"/>
  </w:style>
  <w:style w:type="paragraph" w:customStyle="1" w:styleId="6">
    <w:name w:val="Знак Знак6 Знак Знак"/>
    <w:basedOn w:val="a"/>
    <w:rsid w:val="00EF4B58"/>
    <w:pPr>
      <w:spacing w:line="240" w:lineRule="exact"/>
    </w:pPr>
    <w:rPr>
      <w:rFonts w:ascii="Verdana" w:eastAsia="Times New Roman" w:hAnsi="Verdana" w:cs="Times New Roman"/>
      <w:sz w:val="20"/>
      <w:szCs w:val="20"/>
      <w:lang w:val="en-US"/>
    </w:rPr>
  </w:style>
  <w:style w:type="paragraph" w:styleId="aa">
    <w:name w:val="header"/>
    <w:basedOn w:val="a"/>
    <w:link w:val="ab"/>
    <w:uiPriority w:val="99"/>
    <w:unhideWhenUsed/>
    <w:rsid w:val="00EF4B58"/>
    <w:pPr>
      <w:tabs>
        <w:tab w:val="center" w:pos="4677"/>
        <w:tab w:val="right" w:pos="9355"/>
      </w:tabs>
      <w:suppressAutoHyphens/>
      <w:spacing w:after="0" w:line="240" w:lineRule="auto"/>
    </w:pPr>
    <w:rPr>
      <w:rFonts w:ascii="Calibri" w:eastAsia="Times New Roman" w:hAnsi="Calibri" w:cs="Calibri"/>
      <w:color w:val="00000A"/>
      <w:kern w:val="1"/>
      <w:lang w:eastAsia="ar-SA"/>
    </w:rPr>
  </w:style>
  <w:style w:type="character" w:customStyle="1" w:styleId="ab">
    <w:name w:val="Верхний колонтитул Знак"/>
    <w:basedOn w:val="a0"/>
    <w:link w:val="aa"/>
    <w:uiPriority w:val="99"/>
    <w:rsid w:val="00EF4B58"/>
    <w:rPr>
      <w:rFonts w:ascii="Calibri" w:eastAsia="Times New Roman" w:hAnsi="Calibri" w:cs="Calibri"/>
      <w:color w:val="00000A"/>
      <w:kern w:val="1"/>
      <w:lang w:eastAsia="ar-SA"/>
    </w:rPr>
  </w:style>
  <w:style w:type="paragraph" w:styleId="ac">
    <w:name w:val="footer"/>
    <w:basedOn w:val="a"/>
    <w:link w:val="ad"/>
    <w:uiPriority w:val="99"/>
    <w:unhideWhenUsed/>
    <w:rsid w:val="00EF4B58"/>
    <w:pPr>
      <w:tabs>
        <w:tab w:val="center" w:pos="4677"/>
        <w:tab w:val="right" w:pos="9355"/>
      </w:tabs>
      <w:suppressAutoHyphens/>
      <w:spacing w:after="0" w:line="240" w:lineRule="auto"/>
    </w:pPr>
    <w:rPr>
      <w:rFonts w:ascii="Calibri" w:eastAsia="Times New Roman" w:hAnsi="Calibri" w:cs="Calibri"/>
      <w:color w:val="00000A"/>
      <w:kern w:val="1"/>
      <w:lang w:eastAsia="ar-SA"/>
    </w:rPr>
  </w:style>
  <w:style w:type="character" w:customStyle="1" w:styleId="ad">
    <w:name w:val="Нижний колонтитул Знак"/>
    <w:basedOn w:val="a0"/>
    <w:link w:val="ac"/>
    <w:uiPriority w:val="99"/>
    <w:rsid w:val="00EF4B58"/>
    <w:rPr>
      <w:rFonts w:ascii="Calibri" w:eastAsia="Times New Roman" w:hAnsi="Calibri" w:cs="Calibri"/>
      <w:color w:val="00000A"/>
      <w:kern w:val="1"/>
      <w:lang w:eastAsia="ar-SA"/>
    </w:rPr>
  </w:style>
  <w:style w:type="character" w:customStyle="1" w:styleId="ConsPlusNormal0">
    <w:name w:val="ConsPlusNormal Знак"/>
    <w:link w:val="ConsPlusNormal"/>
    <w:locked/>
    <w:rsid w:val="00EF4B58"/>
    <w:rPr>
      <w:rFonts w:ascii="Times New Roman" w:eastAsia="Times New Roman" w:hAnsi="Times New Roman" w:cs="Times New Roman"/>
      <w:sz w:val="28"/>
      <w:szCs w:val="28"/>
      <w:lang w:eastAsia="ru-RU"/>
    </w:rPr>
  </w:style>
  <w:style w:type="paragraph" w:customStyle="1" w:styleId="ConsPlusTitle">
    <w:name w:val="ConsPlusTitle"/>
    <w:uiPriority w:val="99"/>
    <w:rsid w:val="00EF4B58"/>
    <w:pPr>
      <w:widowControl w:val="0"/>
      <w:suppressAutoHyphens/>
      <w:spacing w:after="0" w:line="240" w:lineRule="auto"/>
    </w:pPr>
    <w:rPr>
      <w:rFonts w:ascii="Calibri" w:eastAsia="Arial" w:hAnsi="Calibri" w:cs="Calibri"/>
      <w:kern w:val="2"/>
      <w:sz w:val="20"/>
      <w:szCs w:val="20"/>
      <w:lang w:eastAsia="ar-SA"/>
    </w:rPr>
  </w:style>
  <w:style w:type="character" w:customStyle="1" w:styleId="InternetLink">
    <w:name w:val="Internet Link"/>
    <w:rsid w:val="00EF4B58"/>
    <w:rPr>
      <w:color w:val="0000FF"/>
      <w:u w:val="single"/>
    </w:rPr>
  </w:style>
  <w:style w:type="paragraph" w:styleId="ae">
    <w:name w:val="No Spacing"/>
    <w:uiPriority w:val="1"/>
    <w:qFormat/>
    <w:rsid w:val="00EF4B58"/>
    <w:pPr>
      <w:spacing w:after="0" w:line="240" w:lineRule="auto"/>
      <w:ind w:firstLine="709"/>
      <w:jc w:val="both"/>
    </w:pPr>
    <w:rPr>
      <w:rFonts w:ascii="Calibri" w:eastAsia="Times New Roman" w:hAnsi="Calibri" w:cs="Times New Roman"/>
      <w:lang w:eastAsia="ru-RU"/>
    </w:rPr>
  </w:style>
  <w:style w:type="character" w:styleId="af">
    <w:name w:val="Hyperlink"/>
    <w:basedOn w:val="a0"/>
    <w:uiPriority w:val="99"/>
    <w:semiHidden/>
    <w:unhideWhenUsed/>
    <w:rsid w:val="00EF4B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nrn.gosuslugi.ru/" TargetMode="External"/><Relationship Id="rId13" Type="http://schemas.openxmlformats.org/officeDocument/2006/relationships/hyperlink" Target="consultantplus://offline/ref=A40EB56B7EB51568E21F764F226D0562DC657764FAA57FEAA1871CB8FBM5GFI" TargetMode="External"/><Relationship Id="rId18" Type="http://schemas.openxmlformats.org/officeDocument/2006/relationships/hyperlink" Target="consultantplus://offline/ref=AC66444CB2E28632C887A93039AB56B99ACD5F027E907C6F282DB372C1787F4E1AB97256E44032C504E4C758C0B2844FE90D94C1DBFDBC3Ch4D8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osuslugi.ru" TargetMode="External"/><Relationship Id="rId12" Type="http://schemas.openxmlformats.org/officeDocument/2006/relationships/hyperlink" Target="consultantplus://offline/ref=3DCF24894F92A8165E5343E153907545372DBFEDA68D299CC071C4D6E0s7H7I" TargetMode="External"/><Relationship Id="rId17" Type="http://schemas.openxmlformats.org/officeDocument/2006/relationships/hyperlink" Target="consultantplus://offline/ref=A5B9C8880C626A0824A682864869760DBC3ED31007D1324A062572023AB8LCL" TargetMode="External"/><Relationship Id="rId2" Type="http://schemas.openxmlformats.org/officeDocument/2006/relationships/styles" Target="styles.xml"/><Relationship Id="rId16" Type="http://schemas.openxmlformats.org/officeDocument/2006/relationships/hyperlink" Target="consultantplus://offline/ref=8043C5515ACD714A091014D229FF5C8EBC66754E759AFE7F47963D06219EAD7C3C5A14D4BB09FD02D34E8CB82634B19F7AAD803B91A4D3CC576B88DAADH"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3DCF24894F92A8165E535DEC45FC2F49322EE7E9A08C20CE9D2E9F8BB77EEB50s9H2I" TargetMode="External"/><Relationship Id="rId5" Type="http://schemas.openxmlformats.org/officeDocument/2006/relationships/hyperlink" Target="consultantplus://offline/ref=3FD708AB8BB254B0FD2CEF911265CC12D72563DA65A1FB5C121207D3EDC93B68F93DE774C9983849B30D9A2B35408B4792CE3906DB8F7F7119B06Co0pFM" TargetMode="External"/><Relationship Id="rId15" Type="http://schemas.openxmlformats.org/officeDocument/2006/relationships/hyperlink" Target="consultantplus://offline/ref=9CA807A86FDA95D4B5B6C5AE2F0E14F0CBDF75AC7D197F90AE28E1629C384331D92067C906RFJ" TargetMode="External"/><Relationship Id="rId10" Type="http://schemas.openxmlformats.org/officeDocument/2006/relationships/hyperlink" Target="consultantplus://offline/ref=3DCF24894F92A8165E5343E1539075453625BAE2A685299CC071C4D6E077E107D580DF77723C83D9s2H5I" TargetMode="External"/><Relationship Id="rId19"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A40EB56B7EB51568E21F684234015F6ED86E2A6FFCAC76B8FCD847E5AC56ED70M1G9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36</Pages>
  <Words>12667</Words>
  <Characters>72207</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2024-07-24T12:24:00Z</dcterms:created>
  <dcterms:modified xsi:type="dcterms:W3CDTF">2024-07-25T06:11:00Z</dcterms:modified>
</cp:coreProperties>
</file>