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B5" w:rsidRPr="006D6CB5" w:rsidRDefault="006D6CB5" w:rsidP="006D6CB5">
      <w:pPr>
        <w:spacing w:after="0" w:line="140" w:lineRule="atLeast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D6CB5">
        <w:rPr>
          <w:rFonts w:ascii="Times New Roman" w:eastAsia="Calibri" w:hAnsi="Times New Roman"/>
          <w:b/>
          <w:sz w:val="28"/>
          <w:szCs w:val="28"/>
        </w:rPr>
        <w:t xml:space="preserve">ИНФОРМАЦИЯ ДЛЯ ИНОСТРАННЫХ </w:t>
      </w:r>
      <w:proofErr w:type="gramStart"/>
      <w:r w:rsidRPr="006D6CB5">
        <w:rPr>
          <w:rFonts w:ascii="Times New Roman" w:eastAsia="Calibri" w:hAnsi="Times New Roman"/>
          <w:b/>
          <w:sz w:val="28"/>
          <w:szCs w:val="28"/>
        </w:rPr>
        <w:t>ГРАЖДАН  И</w:t>
      </w:r>
      <w:proofErr w:type="gramEnd"/>
      <w:r w:rsidRPr="006D6CB5">
        <w:rPr>
          <w:rFonts w:ascii="Times New Roman" w:eastAsia="Calibri" w:hAnsi="Times New Roman"/>
          <w:b/>
          <w:sz w:val="28"/>
          <w:szCs w:val="28"/>
        </w:rPr>
        <w:t xml:space="preserve"> ЛИЦ БЕЗ ГРАЖДАНСТВА, ОСУЩЕСТВЛЯЮЩИХ ТРУДОВУЮ ДЕЯТЕЛЬНОСТЬ В РОССИЙСКОЙ ФЕДЕРАЦИИ НА ОСНОВАНИИ ПАТЕНТА. </w:t>
      </w:r>
    </w:p>
    <w:p w:rsidR="00512EA2" w:rsidRDefault="00512EA2" w:rsidP="006D6CB5">
      <w:pPr>
        <w:spacing w:after="0" w:line="140" w:lineRule="atLeast"/>
        <w:rPr>
          <w:rFonts w:ascii="Times New Roman" w:eastAsia="Calibri" w:hAnsi="Times New Roman"/>
          <w:sz w:val="28"/>
          <w:szCs w:val="28"/>
        </w:rPr>
      </w:pPr>
    </w:p>
    <w:p w:rsidR="00A9082D" w:rsidRDefault="00512EA2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Федеральный закон от 10 июля 2023 г. №316-ФЗ «О внесении изменений в Федеральный закон «О правовом положении иностранных граждан в Российской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Федерации»   </w:t>
      </w:r>
      <w:proofErr w:type="gramEnd"/>
      <w:r w:rsidRPr="00011518">
        <w:rPr>
          <w:rFonts w:ascii="Times New Roman" w:eastAsia="Calibri" w:hAnsi="Times New Roman"/>
          <w:b/>
          <w:sz w:val="28"/>
          <w:szCs w:val="28"/>
        </w:rPr>
        <w:t>с 7 января 2024 года</w:t>
      </w:r>
      <w:r>
        <w:rPr>
          <w:rFonts w:ascii="Times New Roman" w:eastAsia="Calibri" w:hAnsi="Times New Roman"/>
          <w:sz w:val="28"/>
          <w:szCs w:val="28"/>
        </w:rPr>
        <w:t xml:space="preserve"> установил обязанность иностранного гражданина или лица без гражданства в течении двух месяцев со дня выдачи патента уведомить территориальный орган МВД России</w:t>
      </w:r>
      <w:r w:rsidR="00011518">
        <w:rPr>
          <w:rFonts w:ascii="Times New Roman" w:eastAsia="Calibri" w:hAnsi="Times New Roman"/>
          <w:sz w:val="28"/>
          <w:szCs w:val="28"/>
        </w:rPr>
        <w:t xml:space="preserve"> на </w:t>
      </w:r>
      <w:r w:rsidR="00BB501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об осуществлении трудовой деятельности</w:t>
      </w:r>
      <w:r w:rsidR="00530B89">
        <w:rPr>
          <w:rFonts w:ascii="Times New Roman" w:eastAsia="Calibri" w:hAnsi="Times New Roman"/>
          <w:sz w:val="28"/>
          <w:szCs w:val="28"/>
        </w:rPr>
        <w:t>.</w:t>
      </w:r>
    </w:p>
    <w:p w:rsidR="00A9082D" w:rsidRDefault="00BB5019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Форма и порядок</w:t>
      </w:r>
      <w:r w:rsidR="00B16A1D">
        <w:rPr>
          <w:rFonts w:ascii="Times New Roman" w:eastAsia="Calibri" w:hAnsi="Times New Roman"/>
          <w:sz w:val="28"/>
          <w:szCs w:val="28"/>
        </w:rPr>
        <w:t xml:space="preserve"> такого уведомления установлены приказом МВД России от 05 сентября 2023 г. №655</w:t>
      </w:r>
      <w:r>
        <w:rPr>
          <w:rFonts w:ascii="Times New Roman" w:eastAsia="Calibri" w:hAnsi="Times New Roman"/>
          <w:sz w:val="28"/>
          <w:szCs w:val="28"/>
        </w:rPr>
        <w:t xml:space="preserve">.  В уведомлении должны быть </w:t>
      </w:r>
      <w:proofErr w:type="gramStart"/>
      <w:r>
        <w:rPr>
          <w:rFonts w:ascii="Times New Roman" w:eastAsia="Calibri" w:hAnsi="Times New Roman"/>
          <w:sz w:val="28"/>
          <w:szCs w:val="28"/>
        </w:rPr>
        <w:t>заполнены  все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соответствующие поля разборчиво от руки или с использованием технических средств на русском языке. При заполнении уведомления не допускаются зачеркивания,</w:t>
      </w:r>
      <w:r w:rsidR="00011518">
        <w:rPr>
          <w:rFonts w:ascii="Times New Roman" w:eastAsia="Calibri" w:hAnsi="Times New Roman"/>
          <w:sz w:val="28"/>
          <w:szCs w:val="28"/>
        </w:rPr>
        <w:t xml:space="preserve"> использование сокращенных слов и</w:t>
      </w:r>
      <w:r>
        <w:rPr>
          <w:rFonts w:ascii="Times New Roman" w:eastAsia="Calibri" w:hAnsi="Times New Roman"/>
          <w:sz w:val="28"/>
          <w:szCs w:val="28"/>
        </w:rPr>
        <w:t xml:space="preserve"> исправления. К </w:t>
      </w:r>
      <w:proofErr w:type="gramStart"/>
      <w:r>
        <w:rPr>
          <w:rFonts w:ascii="Times New Roman" w:eastAsia="Calibri" w:hAnsi="Times New Roman"/>
          <w:sz w:val="28"/>
          <w:szCs w:val="28"/>
        </w:rPr>
        <w:t>уведомлению  прилагается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копия трудового договора или гражданско-правового договора на выполнение работ (оказание услуг)</w:t>
      </w:r>
      <w:r w:rsidR="006D6CB5">
        <w:rPr>
          <w:rFonts w:ascii="Times New Roman" w:eastAsia="Calibri" w:hAnsi="Times New Roman"/>
          <w:sz w:val="28"/>
          <w:szCs w:val="28"/>
        </w:rPr>
        <w:t>, заключенного между работодателем, заказчиком работ (услуг) и иностранным гражданином, либо  в уведомлении сообщаются сведения о гражданско-правовом договоре на выполнение работ (услуг) в случае его заключения в устной форме.</w:t>
      </w:r>
    </w:p>
    <w:p w:rsidR="006D6CB5" w:rsidRDefault="006D6CB5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Уведомление может быть предоставлено на бумажном носителе непосредственно в территориальный орган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МВД </w:t>
      </w:r>
      <w:r w:rsidR="0001151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России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региональном и районном уровнях, выдавший патент, либо направлено почтовым отправлением (с уведомлением о вручении) или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6D6CB5" w:rsidRDefault="006C1EB7" w:rsidP="006D6CB5">
      <w:pPr>
        <w:spacing w:after="0" w:line="14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6D6CB5">
        <w:rPr>
          <w:rFonts w:ascii="Times New Roman" w:eastAsia="Calibri" w:hAnsi="Times New Roman"/>
          <w:sz w:val="28"/>
          <w:szCs w:val="28"/>
        </w:rPr>
        <w:t>Формирование уведомления в электронной форме осуществляется иностранным гражданином посредством заполнения формы этого уведомления на ЕПГУ.</w:t>
      </w: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1EB7" w:rsidRDefault="006C1EB7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1EB7" w:rsidRDefault="006C1EB7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1EB7" w:rsidRDefault="006C1EB7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1EB7" w:rsidRDefault="006C1EB7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Начальник ОВМ </w:t>
      </w:r>
      <w:proofErr w:type="spellStart"/>
      <w:r>
        <w:rPr>
          <w:rFonts w:ascii="Times New Roman" w:eastAsia="Calibri" w:hAnsi="Times New Roman"/>
          <w:sz w:val="28"/>
          <w:szCs w:val="28"/>
        </w:rPr>
        <w:t>Отд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МВД России </w:t>
      </w:r>
    </w:p>
    <w:p w:rsidR="006C1EB7" w:rsidRDefault="006C1EB7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Солнцевскому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району  </w:t>
      </w:r>
    </w:p>
    <w:p w:rsidR="006C1EB7" w:rsidRDefault="006C1EB7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майор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полиции                                                                     О.Л. Федорова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082D" w:rsidRDefault="00A9082D" w:rsidP="00861B76">
      <w:pPr>
        <w:spacing w:after="0" w:line="1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sectPr w:rsidR="00A9082D" w:rsidSect="00512EA2">
      <w:pgSz w:w="11906" w:h="16838"/>
      <w:pgMar w:top="851" w:right="567" w:bottom="709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68"/>
    <w:rsid w:val="00001EF4"/>
    <w:rsid w:val="0000588F"/>
    <w:rsid w:val="00011518"/>
    <w:rsid w:val="000143F5"/>
    <w:rsid w:val="000176C9"/>
    <w:rsid w:val="000210BD"/>
    <w:rsid w:val="000243ED"/>
    <w:rsid w:val="00031A11"/>
    <w:rsid w:val="00036BAA"/>
    <w:rsid w:val="0004640A"/>
    <w:rsid w:val="00061C98"/>
    <w:rsid w:val="000741C3"/>
    <w:rsid w:val="000810EC"/>
    <w:rsid w:val="000861C7"/>
    <w:rsid w:val="00086A80"/>
    <w:rsid w:val="00090755"/>
    <w:rsid w:val="00093B69"/>
    <w:rsid w:val="000B219C"/>
    <w:rsid w:val="000B4477"/>
    <w:rsid w:val="000E1141"/>
    <w:rsid w:val="000F1378"/>
    <w:rsid w:val="00105549"/>
    <w:rsid w:val="0010573D"/>
    <w:rsid w:val="00111EE2"/>
    <w:rsid w:val="001125B9"/>
    <w:rsid w:val="0013106C"/>
    <w:rsid w:val="00141B48"/>
    <w:rsid w:val="001B18EB"/>
    <w:rsid w:val="001B4F19"/>
    <w:rsid w:val="001C1A51"/>
    <w:rsid w:val="001D5C0F"/>
    <w:rsid w:val="00201F48"/>
    <w:rsid w:val="00204ECB"/>
    <w:rsid w:val="00254CD8"/>
    <w:rsid w:val="00265CB0"/>
    <w:rsid w:val="0027498F"/>
    <w:rsid w:val="002813B8"/>
    <w:rsid w:val="00290581"/>
    <w:rsid w:val="0029396D"/>
    <w:rsid w:val="00297D5D"/>
    <w:rsid w:val="002C43DF"/>
    <w:rsid w:val="002E6374"/>
    <w:rsid w:val="002F4FE2"/>
    <w:rsid w:val="00304126"/>
    <w:rsid w:val="00316494"/>
    <w:rsid w:val="00317D8C"/>
    <w:rsid w:val="003259E6"/>
    <w:rsid w:val="00333947"/>
    <w:rsid w:val="00362EE3"/>
    <w:rsid w:val="00363102"/>
    <w:rsid w:val="00373912"/>
    <w:rsid w:val="003933D4"/>
    <w:rsid w:val="003C0D16"/>
    <w:rsid w:val="003C5A1C"/>
    <w:rsid w:val="003D44AA"/>
    <w:rsid w:val="004034D4"/>
    <w:rsid w:val="00435E84"/>
    <w:rsid w:val="00440C40"/>
    <w:rsid w:val="0044707D"/>
    <w:rsid w:val="00450163"/>
    <w:rsid w:val="00462F75"/>
    <w:rsid w:val="004632E1"/>
    <w:rsid w:val="00471362"/>
    <w:rsid w:val="00472DFC"/>
    <w:rsid w:val="0047665F"/>
    <w:rsid w:val="00490C1D"/>
    <w:rsid w:val="004B2272"/>
    <w:rsid w:val="004D0C57"/>
    <w:rsid w:val="004D28FF"/>
    <w:rsid w:val="004D2C87"/>
    <w:rsid w:val="004D5EE0"/>
    <w:rsid w:val="004E2477"/>
    <w:rsid w:val="004E65FE"/>
    <w:rsid w:val="004E6B77"/>
    <w:rsid w:val="00501AB0"/>
    <w:rsid w:val="00512EA2"/>
    <w:rsid w:val="0051574A"/>
    <w:rsid w:val="00526751"/>
    <w:rsid w:val="00530B89"/>
    <w:rsid w:val="00537C9F"/>
    <w:rsid w:val="00547E03"/>
    <w:rsid w:val="005721B6"/>
    <w:rsid w:val="005E7B4A"/>
    <w:rsid w:val="00613B85"/>
    <w:rsid w:val="00617C5D"/>
    <w:rsid w:val="00630B67"/>
    <w:rsid w:val="00645232"/>
    <w:rsid w:val="00654AE9"/>
    <w:rsid w:val="006804AA"/>
    <w:rsid w:val="006A23DD"/>
    <w:rsid w:val="006B23FB"/>
    <w:rsid w:val="006C1EB7"/>
    <w:rsid w:val="006D3B77"/>
    <w:rsid w:val="006D6CB5"/>
    <w:rsid w:val="006E5304"/>
    <w:rsid w:val="00710E09"/>
    <w:rsid w:val="00736FC9"/>
    <w:rsid w:val="00747C7C"/>
    <w:rsid w:val="00763DB2"/>
    <w:rsid w:val="007802EE"/>
    <w:rsid w:val="00787937"/>
    <w:rsid w:val="007B5709"/>
    <w:rsid w:val="0080535A"/>
    <w:rsid w:val="00820DE5"/>
    <w:rsid w:val="0082144C"/>
    <w:rsid w:val="00827268"/>
    <w:rsid w:val="00831D13"/>
    <w:rsid w:val="00836889"/>
    <w:rsid w:val="00846F6D"/>
    <w:rsid w:val="0085159D"/>
    <w:rsid w:val="0085615B"/>
    <w:rsid w:val="008575C5"/>
    <w:rsid w:val="00861B76"/>
    <w:rsid w:val="00864305"/>
    <w:rsid w:val="008650EA"/>
    <w:rsid w:val="00872C51"/>
    <w:rsid w:val="0087664A"/>
    <w:rsid w:val="0089594E"/>
    <w:rsid w:val="008965A5"/>
    <w:rsid w:val="008A3A86"/>
    <w:rsid w:val="008D6399"/>
    <w:rsid w:val="008F3C6E"/>
    <w:rsid w:val="00923B62"/>
    <w:rsid w:val="00981B51"/>
    <w:rsid w:val="00997C52"/>
    <w:rsid w:val="009A25A5"/>
    <w:rsid w:val="009B2019"/>
    <w:rsid w:val="009D0B59"/>
    <w:rsid w:val="00A24963"/>
    <w:rsid w:val="00A35CA4"/>
    <w:rsid w:val="00A42B09"/>
    <w:rsid w:val="00A506D9"/>
    <w:rsid w:val="00A718DE"/>
    <w:rsid w:val="00A751E7"/>
    <w:rsid w:val="00A84D76"/>
    <w:rsid w:val="00A9082D"/>
    <w:rsid w:val="00AB5373"/>
    <w:rsid w:val="00AE4E10"/>
    <w:rsid w:val="00B026A6"/>
    <w:rsid w:val="00B03688"/>
    <w:rsid w:val="00B0560D"/>
    <w:rsid w:val="00B16A1D"/>
    <w:rsid w:val="00B22556"/>
    <w:rsid w:val="00B25DD8"/>
    <w:rsid w:val="00B34227"/>
    <w:rsid w:val="00B40D69"/>
    <w:rsid w:val="00B42541"/>
    <w:rsid w:val="00B552DB"/>
    <w:rsid w:val="00B6594C"/>
    <w:rsid w:val="00B82D67"/>
    <w:rsid w:val="00B94908"/>
    <w:rsid w:val="00B964FD"/>
    <w:rsid w:val="00BB5019"/>
    <w:rsid w:val="00BE7822"/>
    <w:rsid w:val="00BF255B"/>
    <w:rsid w:val="00C2679E"/>
    <w:rsid w:val="00C33F53"/>
    <w:rsid w:val="00C3575D"/>
    <w:rsid w:val="00C51769"/>
    <w:rsid w:val="00C731B8"/>
    <w:rsid w:val="00C80402"/>
    <w:rsid w:val="00C853C4"/>
    <w:rsid w:val="00C87A39"/>
    <w:rsid w:val="00C979A5"/>
    <w:rsid w:val="00CA3AED"/>
    <w:rsid w:val="00CA5F6E"/>
    <w:rsid w:val="00CB6B12"/>
    <w:rsid w:val="00CD0453"/>
    <w:rsid w:val="00CE306F"/>
    <w:rsid w:val="00CE38CE"/>
    <w:rsid w:val="00CF3560"/>
    <w:rsid w:val="00CF6C72"/>
    <w:rsid w:val="00D21053"/>
    <w:rsid w:val="00D32750"/>
    <w:rsid w:val="00D32CE9"/>
    <w:rsid w:val="00D41468"/>
    <w:rsid w:val="00D70C20"/>
    <w:rsid w:val="00D864F6"/>
    <w:rsid w:val="00DB3F12"/>
    <w:rsid w:val="00DD3A86"/>
    <w:rsid w:val="00DE04B9"/>
    <w:rsid w:val="00DF41C4"/>
    <w:rsid w:val="00E214EF"/>
    <w:rsid w:val="00E24C59"/>
    <w:rsid w:val="00E363B2"/>
    <w:rsid w:val="00E67CFF"/>
    <w:rsid w:val="00E71222"/>
    <w:rsid w:val="00E82F4D"/>
    <w:rsid w:val="00EA1BDD"/>
    <w:rsid w:val="00EA3A1F"/>
    <w:rsid w:val="00ED7E98"/>
    <w:rsid w:val="00EE0862"/>
    <w:rsid w:val="00EE6308"/>
    <w:rsid w:val="00EF57C3"/>
    <w:rsid w:val="00F120FF"/>
    <w:rsid w:val="00F2387A"/>
    <w:rsid w:val="00F548E1"/>
    <w:rsid w:val="00F718BA"/>
    <w:rsid w:val="00FA7887"/>
    <w:rsid w:val="00FB4575"/>
    <w:rsid w:val="00FB6AFF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2E85-F241-48B9-8B3A-4CE9B25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60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locked/>
    <w:rsid w:val="006D0831"/>
    <w:rPr>
      <w:sz w:val="28"/>
      <w:lang w:eastAsia="ru-RU"/>
    </w:rPr>
  </w:style>
  <w:style w:type="character" w:customStyle="1" w:styleId="1">
    <w:name w:val="Название Знак1"/>
    <w:basedOn w:val="a0"/>
    <w:uiPriority w:val="10"/>
    <w:qFormat/>
    <w:rsid w:val="006D0831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Текст выноски Знак"/>
    <w:basedOn w:val="a0"/>
    <w:uiPriority w:val="99"/>
    <w:semiHidden/>
    <w:qFormat/>
    <w:rsid w:val="00F85753"/>
    <w:rPr>
      <w:rFonts w:ascii="Segoe UI" w:eastAsia="Calibr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0B219C"/>
    <w:pPr>
      <w:keepNext/>
      <w:spacing w:before="240" w:after="120"/>
    </w:pPr>
    <w:rPr>
      <w:rFonts w:ascii="PT Astra Serif" w:eastAsia="Microsoft YaHei" w:hAnsi="PT Astra Serif" w:cs="Mangal"/>
      <w:sz w:val="28"/>
      <w:szCs w:val="28"/>
    </w:rPr>
  </w:style>
  <w:style w:type="paragraph" w:styleId="a6">
    <w:name w:val="Body Text"/>
    <w:basedOn w:val="a"/>
    <w:rsid w:val="000B219C"/>
    <w:pPr>
      <w:spacing w:after="140"/>
    </w:pPr>
  </w:style>
  <w:style w:type="paragraph" w:styleId="a7">
    <w:name w:val="List"/>
    <w:basedOn w:val="a6"/>
    <w:rsid w:val="000B219C"/>
    <w:rPr>
      <w:rFonts w:ascii="PT Astra Serif" w:hAnsi="PT Astra Serif" w:cs="Mangal"/>
    </w:rPr>
  </w:style>
  <w:style w:type="paragraph" w:styleId="a8">
    <w:name w:val="caption"/>
    <w:basedOn w:val="a"/>
    <w:qFormat/>
    <w:rsid w:val="000B219C"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9">
    <w:name w:val="index heading"/>
    <w:basedOn w:val="a"/>
    <w:qFormat/>
    <w:rsid w:val="000B219C"/>
    <w:pPr>
      <w:suppressLineNumbers/>
    </w:pPr>
    <w:rPr>
      <w:rFonts w:ascii="PT Astra Serif" w:hAnsi="PT Astra Serif" w:cs="Mangal"/>
    </w:rPr>
  </w:style>
  <w:style w:type="paragraph" w:styleId="aa">
    <w:name w:val="Title"/>
    <w:basedOn w:val="a"/>
    <w:next w:val="a6"/>
    <w:qFormat/>
    <w:rsid w:val="006D0831"/>
    <w:pPr>
      <w:spacing w:after="0" w:line="240" w:lineRule="auto"/>
      <w:jc w:val="center"/>
    </w:pPr>
    <w:rPr>
      <w:rFonts w:cstheme="minorBidi"/>
      <w:sz w:val="28"/>
      <w:lang w:eastAsia="ru-RU"/>
    </w:rPr>
  </w:style>
  <w:style w:type="paragraph" w:customStyle="1" w:styleId="10">
    <w:name w:val="Основной текст1"/>
    <w:basedOn w:val="a"/>
    <w:qFormat/>
    <w:rsid w:val="00E5785D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color w:val="000000"/>
      <w:spacing w:val="4"/>
      <w:sz w:val="25"/>
      <w:szCs w:val="25"/>
      <w:lang w:eastAsia="ru-RU"/>
    </w:rPr>
  </w:style>
  <w:style w:type="paragraph" w:customStyle="1" w:styleId="Textbodyindent">
    <w:name w:val="Text body indent"/>
    <w:basedOn w:val="a"/>
    <w:qFormat/>
    <w:rsid w:val="006D0831"/>
    <w:pPr>
      <w:spacing w:after="120" w:line="240" w:lineRule="auto"/>
      <w:ind w:left="283"/>
      <w:textAlignment w:val="baseline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styleId="ab">
    <w:name w:val="No Spacing"/>
    <w:uiPriority w:val="1"/>
    <w:qFormat/>
    <w:rsid w:val="00306C7C"/>
    <w:rPr>
      <w:sz w:val="22"/>
    </w:rPr>
  </w:style>
  <w:style w:type="paragraph" w:styleId="ac">
    <w:name w:val="Balloon Text"/>
    <w:basedOn w:val="a"/>
    <w:uiPriority w:val="99"/>
    <w:semiHidden/>
    <w:unhideWhenUsed/>
    <w:qFormat/>
    <w:rsid w:val="00F8575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4C05-96E4-4A09-BE29-2E49EE58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ofiodorova9</cp:lastModifiedBy>
  <cp:revision>2</cp:revision>
  <cp:lastPrinted>2024-01-19T09:00:00Z</cp:lastPrinted>
  <dcterms:created xsi:type="dcterms:W3CDTF">2024-06-24T09:17:00Z</dcterms:created>
  <dcterms:modified xsi:type="dcterms:W3CDTF">2024-06-24T09:17:00Z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