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4A68F1" w:rsidRDefault="004A68F1" w:rsidP="005D3166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8"/>
          <w:szCs w:val="28"/>
          <w:lang w:eastAsia="ru-RU"/>
        </w:rPr>
      </w:pPr>
    </w:p>
    <w:p w:rsidR="005D3166" w:rsidRPr="00104302" w:rsidRDefault="00DA0E80" w:rsidP="005D3166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8"/>
          <w:szCs w:val="28"/>
          <w:lang w:eastAsia="ru-RU"/>
        </w:rPr>
      </w:pPr>
      <w:bookmarkStart w:id="0" w:name="_GoBack"/>
      <w:r w:rsidRPr="00104302">
        <w:rPr>
          <w:b/>
          <w:bCs/>
          <w:spacing w:val="-8"/>
          <w:kern w:val="36"/>
          <w:sz w:val="28"/>
          <w:szCs w:val="28"/>
          <w:lang w:eastAsia="ru-RU"/>
        </w:rPr>
        <w:t>Б</w:t>
      </w:r>
      <w:r w:rsidR="005D3166" w:rsidRPr="00104302">
        <w:rPr>
          <w:b/>
          <w:bCs/>
          <w:spacing w:val="-8"/>
          <w:kern w:val="36"/>
          <w:sz w:val="28"/>
          <w:szCs w:val="28"/>
          <w:lang w:eastAsia="ru-RU"/>
        </w:rPr>
        <w:t xml:space="preserve">олее </w:t>
      </w:r>
      <w:r w:rsidR="00886239" w:rsidRPr="00104302">
        <w:rPr>
          <w:b/>
          <w:bCs/>
          <w:spacing w:val="-8"/>
          <w:kern w:val="36"/>
          <w:sz w:val="28"/>
          <w:szCs w:val="28"/>
          <w:lang w:eastAsia="ru-RU"/>
        </w:rPr>
        <w:t>7,3</w:t>
      </w:r>
      <w:r w:rsidR="005D3166" w:rsidRPr="00104302">
        <w:rPr>
          <w:b/>
          <w:bCs/>
          <w:spacing w:val="-8"/>
          <w:kern w:val="36"/>
          <w:sz w:val="28"/>
          <w:szCs w:val="28"/>
          <w:lang w:eastAsia="ru-RU"/>
        </w:rPr>
        <w:t xml:space="preserve"> тысячи женщин и новорожденных</w:t>
      </w:r>
      <w:r w:rsidRPr="00104302">
        <w:rPr>
          <w:b/>
          <w:bCs/>
          <w:spacing w:val="-8"/>
          <w:kern w:val="36"/>
          <w:sz w:val="28"/>
          <w:szCs w:val="28"/>
          <w:lang w:eastAsia="ru-RU"/>
        </w:rPr>
        <w:t xml:space="preserve">в Курской области </w:t>
      </w:r>
      <w:r w:rsidR="00C8149E" w:rsidRPr="00104302">
        <w:rPr>
          <w:b/>
          <w:bCs/>
          <w:spacing w:val="-8"/>
          <w:kern w:val="36"/>
          <w:sz w:val="28"/>
          <w:szCs w:val="28"/>
          <w:lang w:eastAsia="ru-RU"/>
        </w:rPr>
        <w:t>получили услуги по родовым сертификатам в 2023 году</w:t>
      </w:r>
    </w:p>
    <w:bookmarkEnd w:id="0"/>
    <w:p w:rsidR="00C8149E" w:rsidRPr="00104302" w:rsidRDefault="00C8149E" w:rsidP="00DA0E80">
      <w:pPr>
        <w:suppressAutoHyphens w:val="0"/>
        <w:spacing w:before="100" w:beforeAutospacing="1" w:after="100" w:afterAutospacing="1"/>
        <w:ind w:firstLine="709"/>
        <w:jc w:val="both"/>
        <w:rPr>
          <w:i/>
          <w:kern w:val="0"/>
          <w:sz w:val="28"/>
          <w:szCs w:val="28"/>
          <w:lang w:eastAsia="ru-RU"/>
        </w:rPr>
      </w:pPr>
      <w:r w:rsidRPr="00104302">
        <w:rPr>
          <w:i/>
          <w:kern w:val="0"/>
          <w:sz w:val="28"/>
          <w:szCs w:val="28"/>
          <w:lang w:eastAsia="ru-RU"/>
        </w:rPr>
        <w:t xml:space="preserve">В 2023 году </w:t>
      </w:r>
      <w:r w:rsidRPr="00104302">
        <w:rPr>
          <w:i/>
          <w:color w:val="212121"/>
          <w:sz w:val="28"/>
          <w:szCs w:val="28"/>
        </w:rPr>
        <w:t>Отделение СФР по Курской области</w:t>
      </w:r>
      <w:r w:rsidRPr="00104302">
        <w:rPr>
          <w:bCs/>
          <w:i/>
          <w:kern w:val="0"/>
          <w:sz w:val="28"/>
          <w:szCs w:val="28"/>
          <w:lang w:eastAsia="ru-RU"/>
        </w:rPr>
        <w:t xml:space="preserve"> оплатило</w:t>
      </w:r>
      <w:r w:rsidRPr="00104302">
        <w:rPr>
          <w:i/>
          <w:kern w:val="0"/>
          <w:sz w:val="28"/>
          <w:szCs w:val="28"/>
          <w:lang w:eastAsia="ru-RU"/>
        </w:rPr>
        <w:t xml:space="preserve"> услуги по</w:t>
      </w:r>
      <w:r w:rsidRPr="00104302">
        <w:rPr>
          <w:bCs/>
          <w:i/>
          <w:kern w:val="0"/>
          <w:sz w:val="28"/>
          <w:szCs w:val="28"/>
          <w:lang w:eastAsia="ru-RU"/>
        </w:rPr>
        <w:t xml:space="preserve"> родовым сертификатам для </w:t>
      </w:r>
      <w:r w:rsidR="00886239" w:rsidRPr="00104302">
        <w:rPr>
          <w:bCs/>
          <w:i/>
          <w:kern w:val="0"/>
          <w:sz w:val="28"/>
          <w:szCs w:val="28"/>
          <w:lang w:eastAsia="ru-RU"/>
        </w:rPr>
        <w:t>7330</w:t>
      </w:r>
      <w:r w:rsidRPr="00104302">
        <w:rPr>
          <w:bCs/>
          <w:i/>
          <w:kern w:val="0"/>
          <w:sz w:val="28"/>
          <w:szCs w:val="28"/>
          <w:lang w:eastAsia="ru-RU"/>
        </w:rPr>
        <w:t xml:space="preserve"> женщин </w:t>
      </w:r>
      <w:r w:rsidRPr="00104302">
        <w:rPr>
          <w:i/>
          <w:kern w:val="0"/>
          <w:sz w:val="28"/>
          <w:szCs w:val="28"/>
          <w:lang w:eastAsia="ru-RU"/>
        </w:rPr>
        <w:t>и</w:t>
      </w:r>
      <w:r w:rsidRPr="00104302">
        <w:rPr>
          <w:bCs/>
          <w:i/>
          <w:kern w:val="0"/>
          <w:sz w:val="28"/>
          <w:szCs w:val="28"/>
          <w:lang w:eastAsia="ru-RU"/>
        </w:rPr>
        <w:t xml:space="preserve"> новорожденных.</w:t>
      </w:r>
      <w:r w:rsidRPr="00104302">
        <w:rPr>
          <w:i/>
          <w:kern w:val="0"/>
          <w:sz w:val="28"/>
          <w:szCs w:val="28"/>
          <w:lang w:eastAsia="ru-RU"/>
        </w:rPr>
        <w:t xml:space="preserve"> За полученную медицинскую помощь в период беременности и родов, а также наблюдение за малышом в первый год жизни, в медицинские учреждения региона было </w:t>
      </w:r>
      <w:r w:rsidR="00DA0E80" w:rsidRPr="00104302">
        <w:rPr>
          <w:bCs/>
          <w:i/>
          <w:kern w:val="0"/>
          <w:sz w:val="28"/>
          <w:szCs w:val="28"/>
          <w:lang w:eastAsia="ru-RU"/>
        </w:rPr>
        <w:t>перечислено</w:t>
      </w:r>
      <w:r w:rsidR="00886239" w:rsidRPr="00104302">
        <w:rPr>
          <w:bCs/>
          <w:i/>
          <w:kern w:val="0"/>
          <w:sz w:val="28"/>
          <w:szCs w:val="28"/>
          <w:lang w:eastAsia="ru-RU"/>
        </w:rPr>
        <w:t xml:space="preserve"> свыше 76,7</w:t>
      </w:r>
      <w:r w:rsidRPr="00104302">
        <w:rPr>
          <w:bCs/>
          <w:i/>
          <w:kern w:val="0"/>
          <w:sz w:val="28"/>
          <w:szCs w:val="28"/>
          <w:lang w:eastAsia="ru-RU"/>
        </w:rPr>
        <w:t xml:space="preserve"> миллион</w:t>
      </w:r>
      <w:r w:rsidR="00886239" w:rsidRPr="00104302">
        <w:rPr>
          <w:bCs/>
          <w:i/>
          <w:kern w:val="0"/>
          <w:sz w:val="28"/>
          <w:szCs w:val="28"/>
          <w:lang w:eastAsia="ru-RU"/>
        </w:rPr>
        <w:t>а</w:t>
      </w:r>
      <w:r w:rsidRPr="00104302">
        <w:rPr>
          <w:bCs/>
          <w:i/>
          <w:kern w:val="0"/>
          <w:sz w:val="28"/>
          <w:szCs w:val="28"/>
          <w:lang w:eastAsia="ru-RU"/>
        </w:rPr>
        <w:t xml:space="preserve"> рублей.</w:t>
      </w:r>
    </w:p>
    <w:p w:rsidR="00C8149E" w:rsidRPr="00104302" w:rsidRDefault="00C8149E" w:rsidP="00DA0E80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104302">
        <w:rPr>
          <w:b/>
          <w:bCs/>
          <w:iCs/>
          <w:kern w:val="0"/>
          <w:sz w:val="28"/>
          <w:szCs w:val="28"/>
          <w:u w:val="single"/>
          <w:lang w:eastAsia="ru-RU"/>
        </w:rPr>
        <w:t>Родовый</w:t>
      </w:r>
      <w:proofErr w:type="spellEnd"/>
      <w:r w:rsidRPr="00104302">
        <w:rPr>
          <w:b/>
          <w:bCs/>
          <w:iCs/>
          <w:kern w:val="0"/>
          <w:sz w:val="28"/>
          <w:szCs w:val="28"/>
          <w:u w:val="single"/>
          <w:lang w:eastAsia="ru-RU"/>
        </w:rPr>
        <w:t xml:space="preserve"> сертификат</w:t>
      </w:r>
      <w:r w:rsidRPr="00104302">
        <w:rPr>
          <w:iCs/>
          <w:kern w:val="0"/>
          <w:sz w:val="28"/>
          <w:szCs w:val="28"/>
          <w:lang w:eastAsia="ru-RU"/>
        </w:rPr>
        <w:t xml:space="preserve">— </w:t>
      </w:r>
      <w:proofErr w:type="gramStart"/>
      <w:r w:rsidRPr="00104302">
        <w:rPr>
          <w:iCs/>
          <w:kern w:val="0"/>
          <w:sz w:val="28"/>
          <w:szCs w:val="28"/>
          <w:lang w:eastAsia="ru-RU"/>
        </w:rPr>
        <w:t>эт</w:t>
      </w:r>
      <w:proofErr w:type="gramEnd"/>
      <w:r w:rsidRPr="00104302">
        <w:rPr>
          <w:iCs/>
          <w:kern w:val="0"/>
          <w:sz w:val="28"/>
          <w:szCs w:val="28"/>
          <w:lang w:eastAsia="ru-RU"/>
        </w:rPr>
        <w:t>о документ, который предоставляет беременной женщине право выбрать медицинскую организацию для родов, а также для наблюдения во время и после беременности. Электронный сертификат формируется при первом посещении женской консультации по месту жительства либо в роддоме. Сертификат может также оформить детская поликлиника, где будут проводиться профилактические осмотры ребенка.</w:t>
      </w:r>
    </w:p>
    <w:p w:rsidR="00C8149E" w:rsidRPr="00104302" w:rsidRDefault="00C8149E" w:rsidP="00DA0E80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 w:rsidRPr="00104302">
        <w:rPr>
          <w:kern w:val="0"/>
          <w:sz w:val="28"/>
          <w:szCs w:val="28"/>
          <w:lang w:eastAsia="ru-RU"/>
        </w:rPr>
        <w:t>Сертификат состоит из трех талонов. Каждый талон заполняется при обращении в медицинское учреждение, выбранное женщиной. Эти данные потом автоматически направляются в Социальный фонд России для оплаты оказанных услуг.</w:t>
      </w:r>
    </w:p>
    <w:p w:rsidR="00C8149E" w:rsidRPr="00104302" w:rsidRDefault="00C8149E" w:rsidP="00DA0E80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 w:rsidRPr="00104302">
        <w:rPr>
          <w:bCs/>
          <w:kern w:val="0"/>
          <w:sz w:val="28"/>
          <w:szCs w:val="28"/>
          <w:lang w:eastAsia="ru-RU"/>
        </w:rPr>
        <w:t>ВАЖНО! Обналичить средства по талонам родового сертификата невозможно, они перечисляются медицинской организации на их лицевые счета.</w:t>
      </w:r>
    </w:p>
    <w:p w:rsidR="00C8149E" w:rsidRDefault="00C8149E" w:rsidP="001E36BF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val="en-US" w:eastAsia="ru-RU"/>
        </w:rPr>
      </w:pPr>
      <w:r w:rsidRPr="00104302">
        <w:rPr>
          <w:kern w:val="0"/>
          <w:sz w:val="28"/>
          <w:szCs w:val="28"/>
          <w:lang w:eastAsia="ru-RU"/>
        </w:rPr>
        <w:t xml:space="preserve">Раньше женщине нужно было самостоятельно представлять бланк сертификата в медучреждение. В настоящее время этого не требуется, поскольку все необходимые сведения Социальный фонд получает автоматически. Среди них: данные о постановке на учет в женской консультации, а также </w:t>
      </w:r>
      <w:r w:rsidR="00DA0E80" w:rsidRPr="00104302">
        <w:rPr>
          <w:kern w:val="0"/>
          <w:sz w:val="28"/>
          <w:szCs w:val="28"/>
          <w:lang w:eastAsia="ru-RU"/>
        </w:rPr>
        <w:t>информация</w:t>
      </w:r>
      <w:r w:rsidRPr="00104302">
        <w:rPr>
          <w:kern w:val="0"/>
          <w:sz w:val="28"/>
          <w:szCs w:val="28"/>
          <w:lang w:eastAsia="ru-RU"/>
        </w:rPr>
        <w:t xml:space="preserve"> о том, что роды успешно приняты и были оказаны услуги по профилактическому наблюдению ребенка в течение первого года жизни. Переход на электронную форму родового сертификата значительно упростил для медицинских работников процедуру заполнения документа, а для женщин — отменил необходимость носить с собой и предъявлять бумажный бланк.</w:t>
      </w:r>
    </w:p>
    <w:p w:rsidR="00104302" w:rsidRDefault="00104302" w:rsidP="001E36BF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val="en-US" w:eastAsia="ru-RU"/>
        </w:rPr>
      </w:pPr>
    </w:p>
    <w:p w:rsidR="00104302" w:rsidRDefault="00104302" w:rsidP="001E36BF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val="en-US" w:eastAsia="ru-RU"/>
        </w:rPr>
      </w:pPr>
    </w:p>
    <w:p w:rsidR="00104302" w:rsidRPr="00104302" w:rsidRDefault="00104302" w:rsidP="001E36BF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Руководитель КС</w:t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  <w:t>Е.В. Кузьмина</w:t>
      </w:r>
    </w:p>
    <w:sectPr w:rsidR="00104302" w:rsidRPr="00104302" w:rsidSect="00C8149E">
      <w:footnotePr>
        <w:pos w:val="beneathText"/>
      </w:footnotePr>
      <w:pgSz w:w="11905" w:h="16837"/>
      <w:pgMar w:top="426" w:right="848" w:bottom="426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54A" w:rsidRDefault="0092554A">
      <w:r>
        <w:separator/>
      </w:r>
    </w:p>
  </w:endnote>
  <w:endnote w:type="continuationSeparator" w:id="1">
    <w:p w:rsidR="0092554A" w:rsidRDefault="0092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54A" w:rsidRDefault="0092554A">
      <w:r>
        <w:separator/>
      </w:r>
    </w:p>
  </w:footnote>
  <w:footnote w:type="continuationSeparator" w:id="1">
    <w:p w:rsidR="0092554A" w:rsidRDefault="00925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2.8pt;height:1350.4pt" o:bullet="t">
        <v:imagedata r:id="rId1" o:title="ПФР белый"/>
      </v:shape>
    </w:pict>
  </w:numPicBullet>
  <w:numPicBullet w:numPicBulletId="1">
    <w:pict>
      <v:shape id="_x0000_i1027" type="#_x0000_t75" alt="🎈" style="width:12.25pt;height:12.2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D4B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302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3C04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CDD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6BF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098F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1F78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8F1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D791D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5FA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0F8A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471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166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1C37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35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8D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4F6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239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B0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4A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49E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DA5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8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0FC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4B2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8C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93B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A1CB0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8A1CB0"/>
  </w:style>
  <w:style w:type="character" w:customStyle="1" w:styleId="WW-Absatz-Standardschriftart">
    <w:name w:val="WW-Absatz-Standardschriftart"/>
    <w:rsid w:val="008A1CB0"/>
  </w:style>
  <w:style w:type="character" w:customStyle="1" w:styleId="WW-Absatz-Standardschriftart1">
    <w:name w:val="WW-Absatz-Standardschriftart1"/>
    <w:rsid w:val="008A1CB0"/>
  </w:style>
  <w:style w:type="character" w:customStyle="1" w:styleId="WW-Absatz-Standardschriftart11">
    <w:name w:val="WW-Absatz-Standardschriftart11"/>
    <w:rsid w:val="008A1CB0"/>
  </w:style>
  <w:style w:type="character" w:customStyle="1" w:styleId="WW-Absatz-Standardschriftart111">
    <w:name w:val="WW-Absatz-Standardschriftart111"/>
    <w:rsid w:val="008A1CB0"/>
  </w:style>
  <w:style w:type="character" w:customStyle="1" w:styleId="WW-Absatz-Standardschriftart1111">
    <w:name w:val="WW-Absatz-Standardschriftart1111"/>
    <w:rsid w:val="008A1CB0"/>
  </w:style>
  <w:style w:type="character" w:customStyle="1" w:styleId="WW-Absatz-Standardschriftart11111">
    <w:name w:val="WW-Absatz-Standardschriftart11111"/>
    <w:rsid w:val="008A1CB0"/>
  </w:style>
  <w:style w:type="character" w:customStyle="1" w:styleId="WW-Absatz-Standardschriftart111111">
    <w:name w:val="WW-Absatz-Standardschriftart111111"/>
    <w:rsid w:val="008A1CB0"/>
  </w:style>
  <w:style w:type="character" w:customStyle="1" w:styleId="WW-Absatz-Standardschriftart1111111">
    <w:name w:val="WW-Absatz-Standardschriftart1111111"/>
    <w:rsid w:val="008A1CB0"/>
  </w:style>
  <w:style w:type="character" w:customStyle="1" w:styleId="WW-Absatz-Standardschriftart11111111">
    <w:name w:val="WW-Absatz-Standardschriftart11111111"/>
    <w:rsid w:val="008A1CB0"/>
  </w:style>
  <w:style w:type="character" w:customStyle="1" w:styleId="WW-Absatz-Standardschriftart111111111">
    <w:name w:val="WW-Absatz-Standardschriftart111111111"/>
    <w:rsid w:val="008A1CB0"/>
  </w:style>
  <w:style w:type="character" w:customStyle="1" w:styleId="WW-Absatz-Standardschriftart1111111111">
    <w:name w:val="WW-Absatz-Standardschriftart1111111111"/>
    <w:rsid w:val="008A1CB0"/>
  </w:style>
  <w:style w:type="character" w:customStyle="1" w:styleId="WW-Absatz-Standardschriftart11111111111">
    <w:name w:val="WW-Absatz-Standardschriftart11111111111"/>
    <w:rsid w:val="008A1CB0"/>
  </w:style>
  <w:style w:type="character" w:customStyle="1" w:styleId="WW-Absatz-Standardschriftart111111111111">
    <w:name w:val="WW-Absatz-Standardschriftart111111111111"/>
    <w:rsid w:val="008A1CB0"/>
  </w:style>
  <w:style w:type="character" w:customStyle="1" w:styleId="WW-Absatz-Standardschriftart1111111111111">
    <w:name w:val="WW-Absatz-Standardschriftart1111111111111"/>
    <w:rsid w:val="008A1CB0"/>
  </w:style>
  <w:style w:type="character" w:customStyle="1" w:styleId="WW-Absatz-Standardschriftart11111111111111">
    <w:name w:val="WW-Absatz-Standardschriftart11111111111111"/>
    <w:rsid w:val="008A1CB0"/>
  </w:style>
  <w:style w:type="character" w:customStyle="1" w:styleId="WW-Absatz-Standardschriftart111111111111111">
    <w:name w:val="WW-Absatz-Standardschriftart111111111111111"/>
    <w:rsid w:val="008A1CB0"/>
  </w:style>
  <w:style w:type="character" w:customStyle="1" w:styleId="WW-Absatz-Standardschriftart1111111111111111">
    <w:name w:val="WW-Absatz-Standardschriftart1111111111111111"/>
    <w:rsid w:val="008A1CB0"/>
  </w:style>
  <w:style w:type="character" w:customStyle="1" w:styleId="WW-Absatz-Standardschriftart11111111111111111">
    <w:name w:val="WW-Absatz-Standardschriftart11111111111111111"/>
    <w:rsid w:val="008A1CB0"/>
  </w:style>
  <w:style w:type="character" w:customStyle="1" w:styleId="WW-Absatz-Standardschriftart111111111111111111">
    <w:name w:val="WW-Absatz-Standardschriftart111111111111111111"/>
    <w:rsid w:val="008A1CB0"/>
  </w:style>
  <w:style w:type="character" w:customStyle="1" w:styleId="WW-Absatz-Standardschriftart1111111111111111111">
    <w:name w:val="WW-Absatz-Standardschriftart1111111111111111111"/>
    <w:rsid w:val="008A1CB0"/>
  </w:style>
  <w:style w:type="character" w:customStyle="1" w:styleId="WW-Absatz-Standardschriftart11111111111111111111">
    <w:name w:val="WW-Absatz-Standardschriftart11111111111111111111"/>
    <w:rsid w:val="008A1CB0"/>
  </w:style>
  <w:style w:type="character" w:customStyle="1" w:styleId="WW-Absatz-Standardschriftart111111111111111111111">
    <w:name w:val="WW-Absatz-Standardschriftart111111111111111111111"/>
    <w:rsid w:val="008A1CB0"/>
  </w:style>
  <w:style w:type="character" w:customStyle="1" w:styleId="WW8Num1z0">
    <w:name w:val="WW8Num1z0"/>
    <w:rsid w:val="008A1CB0"/>
    <w:rPr>
      <w:rFonts w:ascii="Symbol" w:hAnsi="Symbol" w:cs="OpenSymbol"/>
    </w:rPr>
  </w:style>
  <w:style w:type="character" w:customStyle="1" w:styleId="WW8Num1z1">
    <w:name w:val="WW8Num1z1"/>
    <w:rsid w:val="008A1CB0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A1CB0"/>
  </w:style>
  <w:style w:type="character" w:customStyle="1" w:styleId="WW-Absatz-Standardschriftart11111111111111111111111">
    <w:name w:val="WW-Absatz-Standardschriftart11111111111111111111111"/>
    <w:rsid w:val="008A1CB0"/>
  </w:style>
  <w:style w:type="character" w:customStyle="1" w:styleId="WW-Absatz-Standardschriftart111111111111111111111111">
    <w:name w:val="WW-Absatz-Standardschriftart111111111111111111111111"/>
    <w:rsid w:val="008A1CB0"/>
  </w:style>
  <w:style w:type="character" w:customStyle="1" w:styleId="WW-Absatz-Standardschriftart1111111111111111111111111">
    <w:name w:val="WW-Absatz-Standardschriftart1111111111111111111111111"/>
    <w:rsid w:val="008A1CB0"/>
  </w:style>
  <w:style w:type="character" w:customStyle="1" w:styleId="11">
    <w:name w:val="Основной шрифт абзаца1"/>
    <w:rsid w:val="008A1CB0"/>
  </w:style>
  <w:style w:type="character" w:styleId="a5">
    <w:name w:val="page number"/>
    <w:basedOn w:val="11"/>
    <w:semiHidden/>
    <w:rsid w:val="008A1CB0"/>
  </w:style>
  <w:style w:type="character" w:customStyle="1" w:styleId="a6">
    <w:name w:val="Маркеры списка"/>
    <w:rsid w:val="008A1CB0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8A1CB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8A1CB0"/>
    <w:pPr>
      <w:spacing w:after="120"/>
    </w:pPr>
  </w:style>
  <w:style w:type="paragraph" w:styleId="aa">
    <w:name w:val="List"/>
    <w:basedOn w:val="a8"/>
    <w:semiHidden/>
    <w:rsid w:val="008A1CB0"/>
    <w:rPr>
      <w:rFonts w:ascii="Arial" w:hAnsi="Arial" w:cs="Tahoma"/>
    </w:rPr>
  </w:style>
  <w:style w:type="paragraph" w:customStyle="1" w:styleId="12">
    <w:name w:val="Название1"/>
    <w:basedOn w:val="a1"/>
    <w:rsid w:val="008A1CB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8A1CB0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8A1CB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A1CB0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8A1CB0"/>
  </w:style>
  <w:style w:type="paragraph" w:styleId="ad">
    <w:name w:val="footer"/>
    <w:basedOn w:val="a1"/>
    <w:link w:val="ae"/>
    <w:semiHidden/>
    <w:rsid w:val="008A1CB0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8A1CB0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8A1CB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layout">
    <w:name w:val="layout"/>
    <w:basedOn w:val="a2"/>
    <w:rsid w:val="008074F6"/>
  </w:style>
  <w:style w:type="character" w:styleId="aff3">
    <w:name w:val="FollowedHyperlink"/>
    <w:basedOn w:val="a2"/>
    <w:uiPriority w:val="99"/>
    <w:semiHidden/>
    <w:unhideWhenUsed/>
    <w:rsid w:val="004D79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layout">
    <w:name w:val="layout"/>
    <w:basedOn w:val="a2"/>
    <w:rsid w:val="008074F6"/>
  </w:style>
  <w:style w:type="character" w:styleId="aff3">
    <w:name w:val="FollowedHyperlink"/>
    <w:basedOn w:val="a2"/>
    <w:uiPriority w:val="99"/>
    <w:semiHidden/>
    <w:unhideWhenUsed/>
    <w:rsid w:val="004D791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6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2E95-1134-44B5-9B61-4962193C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1830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13</cp:revision>
  <cp:lastPrinted>2024-02-12T14:13:00Z</cp:lastPrinted>
  <dcterms:created xsi:type="dcterms:W3CDTF">2024-02-06T08:53:00Z</dcterms:created>
  <dcterms:modified xsi:type="dcterms:W3CDTF">2024-02-12T14:13:00Z</dcterms:modified>
</cp:coreProperties>
</file>