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8" w:rsidRDefault="003572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7218" w:rsidRDefault="00357218">
      <w:pPr>
        <w:pStyle w:val="ConsPlusNormal"/>
        <w:outlineLvl w:val="0"/>
      </w:pPr>
    </w:p>
    <w:p w:rsidR="00357218" w:rsidRDefault="00357218">
      <w:pPr>
        <w:pStyle w:val="ConsPlusTitle"/>
        <w:jc w:val="center"/>
        <w:outlineLvl w:val="0"/>
      </w:pPr>
      <w:r>
        <w:t>ГУБЕРНАТОР КУРСКОЙ ОБЛАСТИ</w:t>
      </w:r>
    </w:p>
    <w:p w:rsidR="00357218" w:rsidRDefault="00357218">
      <w:pPr>
        <w:pStyle w:val="ConsPlusTitle"/>
        <w:jc w:val="center"/>
      </w:pPr>
    </w:p>
    <w:p w:rsidR="00357218" w:rsidRDefault="00357218">
      <w:pPr>
        <w:pStyle w:val="ConsPlusTitle"/>
        <w:jc w:val="center"/>
      </w:pPr>
      <w:r>
        <w:t>ПОСТАНОВЛЕНИЕ</w:t>
      </w:r>
    </w:p>
    <w:p w:rsidR="00357218" w:rsidRDefault="00357218">
      <w:pPr>
        <w:pStyle w:val="ConsPlusTitle"/>
        <w:jc w:val="center"/>
      </w:pPr>
      <w:r>
        <w:t>от 13 апреля 2018 г. N 129-пг</w:t>
      </w:r>
    </w:p>
    <w:p w:rsidR="00357218" w:rsidRDefault="00357218">
      <w:pPr>
        <w:pStyle w:val="ConsPlusTitle"/>
        <w:jc w:val="center"/>
      </w:pPr>
    </w:p>
    <w:p w:rsidR="00357218" w:rsidRDefault="00357218">
      <w:pPr>
        <w:pStyle w:val="ConsPlusTitle"/>
        <w:jc w:val="center"/>
      </w:pPr>
      <w:r>
        <w:t>О РАССМОТРЕНИИ ЗАЯВЛЕНИЙ О НЕВОЗМОЖНОСТИ ПРЕДСТАВЛЕНИЯ</w:t>
      </w:r>
    </w:p>
    <w:p w:rsidR="00357218" w:rsidRDefault="0035721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57218" w:rsidRDefault="00357218">
      <w:pPr>
        <w:pStyle w:val="ConsPlusTitle"/>
        <w:jc w:val="center"/>
      </w:pPr>
      <w:r>
        <w:t>ИМУЩЕСТВЕННОГО ХАРАКТЕРА СУПРУГИ (СУПРУГА) И</w:t>
      </w:r>
    </w:p>
    <w:p w:rsidR="00357218" w:rsidRDefault="00357218">
      <w:pPr>
        <w:pStyle w:val="ConsPlusTitle"/>
        <w:jc w:val="center"/>
      </w:pPr>
      <w:r>
        <w:t>НЕСОВЕРШЕННОЛЕТНИХ ДЕТЕЙ ЛИЦАМИ, ЗАМЕЩАЮЩИМИ МУНИЦИПАЛЬНУЮ</w:t>
      </w:r>
    </w:p>
    <w:p w:rsidR="00357218" w:rsidRDefault="00357218">
      <w:pPr>
        <w:pStyle w:val="ConsPlusTitle"/>
        <w:jc w:val="center"/>
      </w:pPr>
      <w:r>
        <w:t>ДОЛЖНОСТЬ, ЛИЦАМИ, ЗАМЕЩАЮЩИМИ ДОЛЖНОСТЬ ГЛАВЫ МЕСТНОЙ</w:t>
      </w:r>
    </w:p>
    <w:p w:rsidR="00357218" w:rsidRDefault="00357218">
      <w:pPr>
        <w:pStyle w:val="ConsPlusTitle"/>
        <w:jc w:val="center"/>
      </w:pPr>
      <w:r>
        <w:t>АДМИНИСТРАЦИИ ПО КОНТРАКТУ</w:t>
      </w:r>
    </w:p>
    <w:p w:rsidR="00357218" w:rsidRDefault="003572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2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5">
              <w:r>
                <w:rPr>
                  <w:color w:val="0000FF"/>
                </w:rPr>
                <w:t>N 378-пг</w:t>
              </w:r>
            </w:hyperlink>
            <w:r>
              <w:rPr>
                <w:color w:val="392C69"/>
              </w:rPr>
              <w:t xml:space="preserve">, от 18.04.2019 </w:t>
            </w:r>
            <w:hyperlink r:id="rId6">
              <w:r>
                <w:rPr>
                  <w:color w:val="0000FF"/>
                </w:rPr>
                <w:t>N 147-пг</w:t>
              </w:r>
            </w:hyperlink>
            <w:r>
              <w:rPr>
                <w:color w:val="392C69"/>
              </w:rPr>
              <w:t xml:space="preserve">, от 20.06.2019 </w:t>
            </w:r>
            <w:hyperlink r:id="rId7">
              <w:r>
                <w:rPr>
                  <w:color w:val="0000FF"/>
                </w:rPr>
                <w:t>N 234-пг</w:t>
              </w:r>
            </w:hyperlink>
            <w:r>
              <w:rPr>
                <w:color w:val="392C69"/>
              </w:rPr>
              <w:t>,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8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 xml:space="preserve">, от 25.03.2020 </w:t>
            </w:r>
            <w:hyperlink r:id="rId9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 xml:space="preserve">, от 29.06.2020 </w:t>
            </w:r>
            <w:hyperlink r:id="rId10">
              <w:r>
                <w:rPr>
                  <w:color w:val="0000FF"/>
                </w:rPr>
                <w:t>N 187-пг</w:t>
              </w:r>
            </w:hyperlink>
            <w:r>
              <w:rPr>
                <w:color w:val="392C69"/>
              </w:rPr>
              <w:t>,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11.05.2021 </w:t>
            </w:r>
            <w:hyperlink r:id="rId11">
              <w:r>
                <w:rPr>
                  <w:color w:val="0000FF"/>
                </w:rPr>
                <w:t>N 198-пг</w:t>
              </w:r>
            </w:hyperlink>
            <w:r>
              <w:rPr>
                <w:color w:val="392C69"/>
              </w:rPr>
              <w:t xml:space="preserve">, от 16.02.2022 </w:t>
            </w:r>
            <w:hyperlink r:id="rId12">
              <w:r>
                <w:rPr>
                  <w:color w:val="0000FF"/>
                </w:rPr>
                <w:t>N 42-пг</w:t>
              </w:r>
            </w:hyperlink>
            <w:r>
              <w:rPr>
                <w:color w:val="392C69"/>
              </w:rPr>
              <w:t xml:space="preserve">, от 14.02.2023 </w:t>
            </w:r>
            <w:hyperlink r:id="rId13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</w:tr>
    </w:tbl>
    <w:p w:rsidR="00357218" w:rsidRDefault="00357218">
      <w:pPr>
        <w:pStyle w:val="ConsPlusNormal"/>
        <w:jc w:val="center"/>
      </w:pPr>
    </w:p>
    <w:p w:rsidR="00357218" w:rsidRDefault="00357218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Курской области от 27 сентября 2017 г.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 постановляю: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рассмотрения заявлений о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лицами, замещающими муниципальную должность, лицами, замещающими должность главы местной администрации по контракту.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 xml:space="preserve">2. Создать комиссию по рассмотрению заявлений о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лицами, замещающими муниципальную должность, лицами, замещающими должность главы местной администрации по контракту, и утвердить ее прилагаемый </w:t>
      </w:r>
      <w:hyperlink w:anchor="P145">
        <w:r>
          <w:rPr>
            <w:color w:val="0000FF"/>
          </w:rPr>
          <w:t>состав</w:t>
        </w:r>
      </w:hyperlink>
      <w:r>
        <w:t>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Губернатора Курской области от 14.02.2023 N 67-пг.</w:t>
      </w: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  <w:r>
        <w:t>Губернатор</w:t>
      </w:r>
    </w:p>
    <w:p w:rsidR="00357218" w:rsidRDefault="00357218">
      <w:pPr>
        <w:pStyle w:val="ConsPlusNormal"/>
        <w:jc w:val="right"/>
      </w:pPr>
      <w:r>
        <w:t>Курской области</w:t>
      </w:r>
    </w:p>
    <w:p w:rsidR="00357218" w:rsidRDefault="00357218">
      <w:pPr>
        <w:pStyle w:val="ConsPlusNormal"/>
        <w:jc w:val="right"/>
      </w:pPr>
      <w:r>
        <w:t>А.Н.МИХАЙЛОВ</w:t>
      </w: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  <w:outlineLvl w:val="0"/>
      </w:pPr>
      <w:r>
        <w:t>Утвержден</w:t>
      </w:r>
    </w:p>
    <w:p w:rsidR="00357218" w:rsidRDefault="00357218">
      <w:pPr>
        <w:pStyle w:val="ConsPlusNormal"/>
        <w:jc w:val="right"/>
      </w:pPr>
      <w:r>
        <w:t>постановлением</w:t>
      </w:r>
    </w:p>
    <w:p w:rsidR="00357218" w:rsidRDefault="00357218">
      <w:pPr>
        <w:pStyle w:val="ConsPlusNormal"/>
        <w:jc w:val="right"/>
      </w:pPr>
      <w:r>
        <w:t>Губернатора Курской области</w:t>
      </w:r>
    </w:p>
    <w:p w:rsidR="00357218" w:rsidRDefault="00357218">
      <w:pPr>
        <w:pStyle w:val="ConsPlusNormal"/>
        <w:jc w:val="right"/>
      </w:pPr>
      <w:r>
        <w:t>от 13 апреля 2018 г. N 129-пг</w:t>
      </w: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Title"/>
        <w:jc w:val="center"/>
      </w:pPr>
      <w:bookmarkStart w:id="0" w:name="P36"/>
      <w:bookmarkEnd w:id="0"/>
      <w:r>
        <w:lastRenderedPageBreak/>
        <w:t>ПОРЯДОК</w:t>
      </w:r>
    </w:p>
    <w:p w:rsidR="00357218" w:rsidRDefault="00357218">
      <w:pPr>
        <w:pStyle w:val="ConsPlusTitle"/>
        <w:jc w:val="center"/>
      </w:pPr>
      <w:r>
        <w:t>РАССМОТРЕНИЯ ЗАЯВЛЕНИЙ О НЕВОЗМОЖНОСТИ ПРЕДСТАВЛЕНИЯ</w:t>
      </w:r>
    </w:p>
    <w:p w:rsidR="00357218" w:rsidRDefault="0035721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57218" w:rsidRDefault="00357218">
      <w:pPr>
        <w:pStyle w:val="ConsPlusTitle"/>
        <w:jc w:val="center"/>
      </w:pPr>
      <w:r>
        <w:t>ИМУЩЕСТВЕННОГО ХАРАКТЕРА СУПРУГИ (СУПРУГА) И</w:t>
      </w:r>
    </w:p>
    <w:p w:rsidR="00357218" w:rsidRDefault="00357218">
      <w:pPr>
        <w:pStyle w:val="ConsPlusTitle"/>
        <w:jc w:val="center"/>
      </w:pPr>
      <w:r>
        <w:t>НЕСОВЕРШЕННОЛЕТНИХ ДЕТЕЙ ЛИЦАМИ, ЗАМЕЩАЮЩИМИ МУНИЦИПАЛЬНУЮ</w:t>
      </w:r>
    </w:p>
    <w:p w:rsidR="00357218" w:rsidRDefault="00357218">
      <w:pPr>
        <w:pStyle w:val="ConsPlusTitle"/>
        <w:jc w:val="center"/>
      </w:pPr>
      <w:r>
        <w:t>ДОЛЖНОСТЬ, ЛИЦАМИ, ЗАМЕЩАЮЩИМИ ДОЛЖНОСТЬ ГЛАВЫ</w:t>
      </w:r>
    </w:p>
    <w:p w:rsidR="00357218" w:rsidRDefault="00357218">
      <w:pPr>
        <w:pStyle w:val="ConsPlusTitle"/>
        <w:jc w:val="center"/>
      </w:pPr>
      <w:r>
        <w:t>МЕСТНОЙ АДМИНИСТРАЦИИ ПО КОНТРАКТУ</w:t>
      </w:r>
    </w:p>
    <w:p w:rsidR="00357218" w:rsidRDefault="003572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2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6">
              <w:r>
                <w:rPr>
                  <w:color w:val="0000FF"/>
                </w:rPr>
                <w:t>N 147-пг</w:t>
              </w:r>
            </w:hyperlink>
            <w:r>
              <w:rPr>
                <w:color w:val="392C69"/>
              </w:rPr>
              <w:t xml:space="preserve">, от 14.02.2020 </w:t>
            </w:r>
            <w:hyperlink r:id="rId17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 xml:space="preserve">, от 11.05.2021 </w:t>
            </w:r>
            <w:hyperlink r:id="rId18">
              <w:r>
                <w:rPr>
                  <w:color w:val="0000FF"/>
                </w:rPr>
                <w:t>N 198-пг</w:t>
              </w:r>
            </w:hyperlink>
            <w:r>
              <w:rPr>
                <w:color w:val="392C69"/>
              </w:rPr>
              <w:t>,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19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</w:tr>
    </w:tbl>
    <w:p w:rsidR="00357218" w:rsidRDefault="00357218">
      <w:pPr>
        <w:pStyle w:val="ConsPlusNormal"/>
        <w:jc w:val="center"/>
      </w:pPr>
    </w:p>
    <w:p w:rsidR="00357218" w:rsidRDefault="00357218">
      <w:pPr>
        <w:pStyle w:val="ConsPlusNormal"/>
        <w:ind w:firstLine="540"/>
        <w:jc w:val="both"/>
      </w:pPr>
      <w:r>
        <w:t>1. Настоящий Порядок определяет процедуру рассмотрения заявлений о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лицами, замещающими муниципальную должность, лицами, замещающими должность главы местной администрации по контракту.</w:t>
      </w:r>
    </w:p>
    <w:p w:rsidR="00357218" w:rsidRDefault="00357218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Лицо, замещающее муниципальную должность, или лицо, замещающее должность главы местной администрации по контракту, не позднее 30 апреля года, следующего за отчетным периодом, направляет Губернатору Курской области </w:t>
      </w:r>
      <w:hyperlink w:anchor="P104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К заявлению прилагаются материалы (при наличии),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О намерении лично присутствовать на заседании комиссии по рассмотрению заявлений о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лицами, замещающими муниципальную должность, лицами, замещающими должность главы местной администрации по контракту (далее - комиссия), лицо, замещающее муниципальную должность, или глава местной администрации по контракту указывает в заявлении.</w:t>
      </w:r>
    </w:p>
    <w:p w:rsidR="00357218" w:rsidRDefault="00357218">
      <w:pPr>
        <w:pStyle w:val="ConsPlusNormal"/>
        <w:spacing w:before="220"/>
        <w:ind w:firstLine="540"/>
        <w:jc w:val="both"/>
      </w:pPr>
      <w:bookmarkStart w:id="2" w:name="P52"/>
      <w:bookmarkEnd w:id="2"/>
      <w:r>
        <w:t>3. Заявление подлежит рассмотрению не позднее 60 календарных дней со дня его регистрации.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4. Заявление и прилагаемые к нему материалы регистрируются в управлении контроля и делопроизводства департамента документационного обеспечения Администрации Курской области в установленном порядке в день поступления и в течение 3 рабочих дней со дня регистрации передаются в комиссию.</w:t>
      </w:r>
    </w:p>
    <w:p w:rsidR="00357218" w:rsidRDefault="00357218">
      <w:pPr>
        <w:pStyle w:val="ConsPlusNormal"/>
        <w:jc w:val="both"/>
      </w:pPr>
      <w:r>
        <w:t xml:space="preserve">(в ред. постановлений Губернатора Курской области от 18.04.2019 </w:t>
      </w:r>
      <w:hyperlink r:id="rId20">
        <w:r>
          <w:rPr>
            <w:color w:val="0000FF"/>
          </w:rPr>
          <w:t>N 147-пг</w:t>
        </w:r>
      </w:hyperlink>
      <w:r>
        <w:t xml:space="preserve">, от 11.05.2021 </w:t>
      </w:r>
      <w:hyperlink r:id="rId21">
        <w:r>
          <w:rPr>
            <w:color w:val="0000FF"/>
          </w:rPr>
          <w:t>N 198-пг</w:t>
        </w:r>
      </w:hyperlink>
      <w:r>
        <w:t>)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5. Председатель комиссии в течение 10 календарных дней со дня поступления заявления назначает дату заседания комиссии.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6. Заседание комиссии проводится в назначенные председателем комиссии дату и время.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 xml:space="preserve">7. На заседании комиссии рассматриваются заявление, материалы, прилагаемые к нему, дополнительные материалы, представленные лицами, указанными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Порядка. Все материалы, представленные на рассмотрение комиссии, а также рассмотренные и прошедшие обсуждения комиссии, указываются в протоколе заседания комиссии.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8. По итогам рассмотрения заявления комиссия принимает одно из следующих решений: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lastRenderedPageBreak/>
        <w:t>а) признать, что причина непредставления лицом, замещающим муниципальную должность, или лицом, замещающим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муниципальную должность, или лицом, замещающим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(или) несовершеннолетних детей является необъективной.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9.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10. Решение комиссии оформляется протоколом в течение 3 календарных дней со дня проведения заседания комиссии. Протокол подписывается председательствующим на комиссии, членами и секретарем комиссии.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11. Решения комиссии для Губернатора Курской области носят рекомендательный характер.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>12. Протокол заседания комиссии в течение 7 рабочих дней со дня заседания комиссии направляется Губернатору Курской области для принятия решения.</w:t>
      </w:r>
    </w:p>
    <w:p w:rsidR="00357218" w:rsidRDefault="00357218">
      <w:pPr>
        <w:pStyle w:val="ConsPlusNormal"/>
        <w:spacing w:before="220"/>
        <w:ind w:firstLine="540"/>
        <w:jc w:val="both"/>
      </w:pPr>
      <w:r>
        <w:t xml:space="preserve">13. О принятом Губернатором Курской области решении лицо, замещающее муниципальную должность, или лицо, замещающее должность главы местной администрации по контракту, уведомляется письменно в срок, указанный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  <w:outlineLvl w:val="1"/>
      </w:pPr>
      <w:r>
        <w:t>Приложение</w:t>
      </w:r>
    </w:p>
    <w:p w:rsidR="00357218" w:rsidRDefault="00357218">
      <w:pPr>
        <w:pStyle w:val="ConsPlusNormal"/>
        <w:jc w:val="right"/>
      </w:pPr>
      <w:r>
        <w:t>к Порядку рассмотрения заявлений</w:t>
      </w:r>
    </w:p>
    <w:p w:rsidR="00357218" w:rsidRDefault="00357218">
      <w:pPr>
        <w:pStyle w:val="ConsPlusNormal"/>
        <w:jc w:val="right"/>
      </w:pPr>
      <w:r>
        <w:t>о невозможности представления</w:t>
      </w:r>
    </w:p>
    <w:p w:rsidR="00357218" w:rsidRDefault="00357218">
      <w:pPr>
        <w:pStyle w:val="ConsPlusNormal"/>
        <w:jc w:val="right"/>
      </w:pPr>
      <w:r>
        <w:t>сведений о доходах, расходах, об</w:t>
      </w:r>
    </w:p>
    <w:p w:rsidR="00357218" w:rsidRDefault="00357218">
      <w:pPr>
        <w:pStyle w:val="ConsPlusNormal"/>
        <w:jc w:val="right"/>
      </w:pPr>
      <w:r>
        <w:t>имуществе и обязательствах</w:t>
      </w:r>
    </w:p>
    <w:p w:rsidR="00357218" w:rsidRDefault="00357218">
      <w:pPr>
        <w:pStyle w:val="ConsPlusNormal"/>
        <w:jc w:val="right"/>
      </w:pPr>
      <w:r>
        <w:t>имущественного характера супруги</w:t>
      </w:r>
    </w:p>
    <w:p w:rsidR="00357218" w:rsidRDefault="00357218">
      <w:pPr>
        <w:pStyle w:val="ConsPlusNormal"/>
        <w:jc w:val="right"/>
      </w:pPr>
      <w:r>
        <w:t>(супруга) и несовершеннолетних детей</w:t>
      </w:r>
    </w:p>
    <w:p w:rsidR="00357218" w:rsidRDefault="00357218">
      <w:pPr>
        <w:pStyle w:val="ConsPlusNormal"/>
        <w:jc w:val="right"/>
      </w:pPr>
      <w:r>
        <w:t>лицами, замещающими муниципальную</w:t>
      </w:r>
    </w:p>
    <w:p w:rsidR="00357218" w:rsidRDefault="00357218">
      <w:pPr>
        <w:pStyle w:val="ConsPlusNormal"/>
        <w:jc w:val="right"/>
      </w:pPr>
      <w:r>
        <w:t>должность, лицами, замещающими</w:t>
      </w:r>
    </w:p>
    <w:p w:rsidR="00357218" w:rsidRDefault="00357218">
      <w:pPr>
        <w:pStyle w:val="ConsPlusNormal"/>
        <w:jc w:val="right"/>
      </w:pPr>
      <w:r>
        <w:t>должность главы местной</w:t>
      </w:r>
    </w:p>
    <w:p w:rsidR="00357218" w:rsidRDefault="00357218">
      <w:pPr>
        <w:pStyle w:val="ConsPlusNormal"/>
        <w:jc w:val="right"/>
      </w:pPr>
      <w:r>
        <w:t>администрации по контракту</w:t>
      </w:r>
    </w:p>
    <w:p w:rsidR="00357218" w:rsidRDefault="003572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2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22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 xml:space="preserve">, от 14.02.2023 </w:t>
            </w:r>
            <w:hyperlink r:id="rId23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</w:tr>
    </w:tbl>
    <w:p w:rsidR="00357218" w:rsidRDefault="00357218">
      <w:pPr>
        <w:pStyle w:val="ConsPlusNormal"/>
        <w:jc w:val="both"/>
      </w:pPr>
    </w:p>
    <w:p w:rsidR="00357218" w:rsidRDefault="00357218">
      <w:pPr>
        <w:pStyle w:val="ConsPlusNonformat"/>
        <w:jc w:val="both"/>
      </w:pPr>
      <w:r>
        <w:t xml:space="preserve">                                                Губернатору Курской области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    (при наличии))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 (при наличии) лица,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     замещающего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муниципальную должность,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или лица, замещающего</w:t>
      </w:r>
    </w:p>
    <w:p w:rsidR="00357218" w:rsidRDefault="00357218">
      <w:pPr>
        <w:pStyle w:val="ConsPlusNonformat"/>
        <w:jc w:val="both"/>
      </w:pPr>
      <w:r>
        <w:lastRenderedPageBreak/>
        <w:t xml:space="preserve">                                                  должность главы местной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администрации по контракту)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  (наименование органа</w:t>
      </w:r>
    </w:p>
    <w:p w:rsidR="00357218" w:rsidRDefault="00357218">
      <w:pPr>
        <w:pStyle w:val="ConsPlusNonformat"/>
        <w:jc w:val="both"/>
      </w:pPr>
      <w:r>
        <w:t xml:space="preserve">                                                 местного самоуправления)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bookmarkStart w:id="3" w:name="P104"/>
      <w:bookmarkEnd w:id="3"/>
      <w:r>
        <w:t xml:space="preserve">                                заявление.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r>
        <w:t xml:space="preserve">    Сообщаю, что я не имею  возможности  представить  сведения  о  доходах,</w:t>
      </w:r>
    </w:p>
    <w:p w:rsidR="00357218" w:rsidRDefault="00357218">
      <w:pPr>
        <w:pStyle w:val="ConsPlusNonformat"/>
        <w:jc w:val="both"/>
      </w:pPr>
      <w:r>
        <w:t>расходах,     об     имуществе     и      обязательствах     имущественного</w:t>
      </w:r>
    </w:p>
    <w:p w:rsidR="00357218" w:rsidRDefault="00357218">
      <w:pPr>
        <w:pStyle w:val="ConsPlusNonformat"/>
        <w:jc w:val="both"/>
      </w:pPr>
      <w:r>
        <w:t>характера</w:t>
      </w:r>
    </w:p>
    <w:p w:rsidR="00357218" w:rsidRDefault="00357218">
      <w:pPr>
        <w:pStyle w:val="ConsPlusNonformat"/>
        <w:jc w:val="both"/>
      </w:pPr>
      <w:r>
        <w:t>своих _____________________________________________________________________</w:t>
      </w:r>
    </w:p>
    <w:p w:rsidR="00357218" w:rsidRDefault="00357218">
      <w:pPr>
        <w:pStyle w:val="ConsPlusNonformat"/>
        <w:jc w:val="both"/>
      </w:pPr>
      <w:r>
        <w:t>___________________________________________________________________________</w:t>
      </w:r>
    </w:p>
    <w:p w:rsidR="00357218" w:rsidRDefault="00357218">
      <w:pPr>
        <w:pStyle w:val="ConsPlusNonformat"/>
        <w:jc w:val="both"/>
      </w:pPr>
      <w:r>
        <w:t xml:space="preserve"> (фамилия, имя, отчество (при наличии) супруги, супруга и (или)</w:t>
      </w:r>
    </w:p>
    <w:p w:rsidR="00357218" w:rsidRDefault="00357218">
      <w:pPr>
        <w:pStyle w:val="ConsPlusNonformat"/>
        <w:jc w:val="both"/>
      </w:pPr>
      <w:r>
        <w:t xml:space="preserve">                   несовершеннолетних детей, дата рождения)</w:t>
      </w:r>
    </w:p>
    <w:p w:rsidR="00357218" w:rsidRDefault="00357218">
      <w:pPr>
        <w:pStyle w:val="ConsPlusNonformat"/>
        <w:jc w:val="both"/>
      </w:pPr>
      <w:r>
        <w:t>___________________________________________________________________________</w:t>
      </w:r>
    </w:p>
    <w:p w:rsidR="00357218" w:rsidRDefault="00357218">
      <w:pPr>
        <w:pStyle w:val="ConsPlusNonformat"/>
        <w:jc w:val="both"/>
      </w:pPr>
      <w:r>
        <w:t>в связи с тем, что ________________________________________________________</w:t>
      </w:r>
    </w:p>
    <w:p w:rsidR="00357218" w:rsidRDefault="00357218">
      <w:pPr>
        <w:pStyle w:val="ConsPlusNonformat"/>
        <w:jc w:val="both"/>
      </w:pPr>
      <w:r>
        <w:t xml:space="preserve">                          (причины и обстоятельства, подтверждающие</w:t>
      </w:r>
    </w:p>
    <w:p w:rsidR="00357218" w:rsidRDefault="00357218">
      <w:pPr>
        <w:pStyle w:val="ConsPlusNonformat"/>
        <w:jc w:val="both"/>
      </w:pPr>
      <w:r>
        <w:t>___________________________________________________________________________</w:t>
      </w:r>
    </w:p>
    <w:p w:rsidR="00357218" w:rsidRDefault="00357218">
      <w:pPr>
        <w:pStyle w:val="ConsPlusNonformat"/>
        <w:jc w:val="both"/>
      </w:pPr>
      <w:r>
        <w:t xml:space="preserve">              объективный характер непредставления сведений)</w:t>
      </w:r>
    </w:p>
    <w:p w:rsidR="00357218" w:rsidRDefault="00357218">
      <w:pPr>
        <w:pStyle w:val="ConsPlusNonformat"/>
        <w:jc w:val="both"/>
      </w:pPr>
      <w:r>
        <w:t>___________________________________________________________________________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r>
        <w:t>К заявлению прилагаю следующие материалы (в случае наличия):</w:t>
      </w:r>
    </w:p>
    <w:p w:rsidR="00357218" w:rsidRDefault="00357218">
      <w:pPr>
        <w:pStyle w:val="ConsPlusNonformat"/>
        <w:jc w:val="both"/>
      </w:pPr>
      <w:r>
        <w:t>___________________________________________________________________________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r>
        <w:t>Меры,               принятые    лицом     по    представлению     указанных</w:t>
      </w:r>
    </w:p>
    <w:p w:rsidR="00357218" w:rsidRDefault="00357218">
      <w:pPr>
        <w:pStyle w:val="ConsPlusNonformat"/>
        <w:jc w:val="both"/>
      </w:pPr>
      <w:r>
        <w:t>сведений: _________________________________________________________________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57218" w:rsidRDefault="00357218">
      <w:pPr>
        <w:pStyle w:val="ConsPlusNonformat"/>
        <w:jc w:val="both"/>
      </w:pPr>
      <w:r>
        <w:t>по рассмотрению заявлений о невозможности представления сведений о доходах,</w:t>
      </w:r>
    </w:p>
    <w:p w:rsidR="00357218" w:rsidRDefault="00357218">
      <w:pPr>
        <w:pStyle w:val="ConsPlusNonformat"/>
        <w:jc w:val="both"/>
      </w:pPr>
      <w:r>
        <w:t>расходах, об имуществе и обязательствах  имущественного  характера  супруги</w:t>
      </w:r>
    </w:p>
    <w:p w:rsidR="00357218" w:rsidRDefault="00357218">
      <w:pPr>
        <w:pStyle w:val="ConsPlusNonformat"/>
        <w:jc w:val="both"/>
      </w:pPr>
      <w:r>
        <w:t>(супруга) и  несовершеннолетних  детей  лицами,  замещающими  муниципальную</w:t>
      </w:r>
    </w:p>
    <w:p w:rsidR="00357218" w:rsidRDefault="00357218">
      <w:pPr>
        <w:pStyle w:val="ConsPlusNonformat"/>
        <w:jc w:val="both"/>
      </w:pPr>
      <w:r>
        <w:t>должность, лицами, замещающими  должность  главы  местной  администрации по</w:t>
      </w:r>
    </w:p>
    <w:p w:rsidR="00357218" w:rsidRDefault="00357218">
      <w:pPr>
        <w:pStyle w:val="ConsPlusNonformat"/>
        <w:jc w:val="both"/>
      </w:pPr>
      <w:r>
        <w:t>контракту, при рассмотрении настоящего заявления (нужное подчеркнуть).</w:t>
      </w:r>
    </w:p>
    <w:p w:rsidR="00357218" w:rsidRDefault="00357218">
      <w:pPr>
        <w:pStyle w:val="ConsPlusNonformat"/>
        <w:jc w:val="both"/>
      </w:pPr>
    </w:p>
    <w:p w:rsidR="00357218" w:rsidRDefault="00357218">
      <w:pPr>
        <w:pStyle w:val="ConsPlusNonformat"/>
        <w:jc w:val="both"/>
      </w:pPr>
      <w:r>
        <w:t>__________________                                     ____________________</w:t>
      </w:r>
    </w:p>
    <w:p w:rsidR="00357218" w:rsidRDefault="00357218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</w:pPr>
    </w:p>
    <w:p w:rsidR="00357218" w:rsidRDefault="00357218">
      <w:pPr>
        <w:pStyle w:val="ConsPlusNormal"/>
        <w:jc w:val="right"/>
        <w:outlineLvl w:val="0"/>
      </w:pPr>
      <w:r>
        <w:t>Утвержден</w:t>
      </w:r>
    </w:p>
    <w:p w:rsidR="00357218" w:rsidRDefault="00357218">
      <w:pPr>
        <w:pStyle w:val="ConsPlusNormal"/>
        <w:jc w:val="right"/>
      </w:pPr>
      <w:r>
        <w:t>постановлением</w:t>
      </w:r>
    </w:p>
    <w:p w:rsidR="00357218" w:rsidRDefault="00357218">
      <w:pPr>
        <w:pStyle w:val="ConsPlusNormal"/>
        <w:jc w:val="right"/>
      </w:pPr>
      <w:r>
        <w:t>Губернатора Курской области</w:t>
      </w:r>
    </w:p>
    <w:p w:rsidR="00357218" w:rsidRDefault="00357218">
      <w:pPr>
        <w:pStyle w:val="ConsPlusNormal"/>
        <w:jc w:val="right"/>
      </w:pPr>
      <w:r>
        <w:t>от 13 апреля 2018 г. N 129-пг</w:t>
      </w:r>
    </w:p>
    <w:p w:rsidR="00357218" w:rsidRDefault="00357218">
      <w:pPr>
        <w:pStyle w:val="ConsPlusNormal"/>
        <w:ind w:firstLine="540"/>
        <w:jc w:val="both"/>
      </w:pPr>
    </w:p>
    <w:p w:rsidR="00357218" w:rsidRDefault="00357218">
      <w:pPr>
        <w:pStyle w:val="ConsPlusTitle"/>
        <w:jc w:val="center"/>
      </w:pPr>
      <w:bookmarkStart w:id="4" w:name="P145"/>
      <w:bookmarkEnd w:id="4"/>
      <w:r>
        <w:t>СОСТАВ</w:t>
      </w:r>
    </w:p>
    <w:p w:rsidR="00357218" w:rsidRDefault="00357218">
      <w:pPr>
        <w:pStyle w:val="ConsPlusTitle"/>
        <w:jc w:val="center"/>
      </w:pPr>
      <w:r>
        <w:t>КОМИССИИ ПО РАССМОТРЕНИЮ ЗАЯВЛЕНИЙ О НЕВОЗМОЖНОСТИ</w:t>
      </w:r>
    </w:p>
    <w:p w:rsidR="00357218" w:rsidRDefault="00357218">
      <w:pPr>
        <w:pStyle w:val="ConsPlusTitle"/>
        <w:jc w:val="center"/>
      </w:pPr>
      <w:r>
        <w:t>ПРЕДСТАВЛЕНИЯ СВЕДЕНИЙ О ДОХОДАХ, РАСХОДАХ, ОБ ИМУЩЕСТВЕ</w:t>
      </w:r>
    </w:p>
    <w:p w:rsidR="00357218" w:rsidRDefault="00357218">
      <w:pPr>
        <w:pStyle w:val="ConsPlusTitle"/>
        <w:jc w:val="center"/>
      </w:pPr>
      <w:r>
        <w:t>И ОБЯЗАТЕЛЬСТВАХ ИМУЩЕСТВЕННОГО ХАРАКТЕРА СУПРУГИ (СУПРУГА)</w:t>
      </w:r>
    </w:p>
    <w:p w:rsidR="00357218" w:rsidRDefault="00357218">
      <w:pPr>
        <w:pStyle w:val="ConsPlusTitle"/>
        <w:jc w:val="center"/>
      </w:pPr>
      <w:r>
        <w:t>И НЕСОВЕРШЕННОЛЕТНИХ ДЕТЕЙ ЛИЦАМИ, ЗАМЕЩАЮЩИМИ МУНИЦИПАЛЬНУЮ</w:t>
      </w:r>
    </w:p>
    <w:p w:rsidR="00357218" w:rsidRDefault="00357218">
      <w:pPr>
        <w:pStyle w:val="ConsPlusTitle"/>
        <w:jc w:val="center"/>
      </w:pPr>
      <w:r>
        <w:t>ДОЛЖНОСТЬ, ЛИЦАМИ, ЗАМЕЩАЮЩИМИ ДОЛЖНОСТЬ ГЛАВЫ</w:t>
      </w:r>
    </w:p>
    <w:p w:rsidR="00357218" w:rsidRDefault="00357218">
      <w:pPr>
        <w:pStyle w:val="ConsPlusTitle"/>
        <w:jc w:val="center"/>
      </w:pPr>
      <w:r>
        <w:t>МЕСТНОЙ АДМИНИСТРАЦИИ ПО КОНТРАКТУ</w:t>
      </w:r>
    </w:p>
    <w:p w:rsidR="00357218" w:rsidRDefault="003572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72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18.04.2019 </w:t>
            </w:r>
            <w:hyperlink r:id="rId24">
              <w:r>
                <w:rPr>
                  <w:color w:val="0000FF"/>
                </w:rPr>
                <w:t>N 147-пг</w:t>
              </w:r>
            </w:hyperlink>
            <w:r>
              <w:rPr>
                <w:color w:val="392C69"/>
              </w:rPr>
              <w:t xml:space="preserve">, от 20.06.2019 </w:t>
            </w:r>
            <w:hyperlink r:id="rId25">
              <w:r>
                <w:rPr>
                  <w:color w:val="0000FF"/>
                </w:rPr>
                <w:t>N 234-пг</w:t>
              </w:r>
            </w:hyperlink>
            <w:r>
              <w:rPr>
                <w:color w:val="392C69"/>
              </w:rPr>
              <w:t xml:space="preserve">, от 14.02.2020 </w:t>
            </w:r>
            <w:hyperlink r:id="rId26">
              <w:r>
                <w:rPr>
                  <w:color w:val="0000FF"/>
                </w:rPr>
                <w:t>N 55-пг</w:t>
              </w:r>
            </w:hyperlink>
            <w:r>
              <w:rPr>
                <w:color w:val="392C69"/>
              </w:rPr>
              <w:t>,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25.03.2020 </w:t>
            </w:r>
            <w:hyperlink r:id="rId27">
              <w:r>
                <w:rPr>
                  <w:color w:val="0000FF"/>
                </w:rPr>
                <w:t>N 110-пг</w:t>
              </w:r>
            </w:hyperlink>
            <w:r>
              <w:rPr>
                <w:color w:val="392C69"/>
              </w:rPr>
              <w:t xml:space="preserve">, от 29.06.2020 </w:t>
            </w:r>
            <w:hyperlink r:id="rId28">
              <w:r>
                <w:rPr>
                  <w:color w:val="0000FF"/>
                </w:rPr>
                <w:t>N 187-пг</w:t>
              </w:r>
            </w:hyperlink>
            <w:r>
              <w:rPr>
                <w:color w:val="392C69"/>
              </w:rPr>
              <w:t xml:space="preserve">, от 11.05.2021 </w:t>
            </w:r>
            <w:hyperlink r:id="rId29">
              <w:r>
                <w:rPr>
                  <w:color w:val="0000FF"/>
                </w:rPr>
                <w:t>N 198-пг</w:t>
              </w:r>
            </w:hyperlink>
            <w:r>
              <w:rPr>
                <w:color w:val="392C69"/>
              </w:rPr>
              <w:t>,</w:t>
            </w:r>
          </w:p>
          <w:p w:rsidR="00357218" w:rsidRDefault="003572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16.02.2022 </w:t>
            </w:r>
            <w:hyperlink r:id="rId30">
              <w:r>
                <w:rPr>
                  <w:color w:val="0000FF"/>
                </w:rPr>
                <w:t>N 42-пг</w:t>
              </w:r>
            </w:hyperlink>
            <w:r>
              <w:rPr>
                <w:color w:val="392C69"/>
              </w:rPr>
              <w:t xml:space="preserve">, от 14.02.2023 </w:t>
            </w:r>
            <w:hyperlink r:id="rId3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18" w:rsidRDefault="00357218">
            <w:pPr>
              <w:pStyle w:val="ConsPlusNormal"/>
            </w:pPr>
          </w:p>
        </w:tc>
      </w:tr>
    </w:tbl>
    <w:p w:rsidR="00357218" w:rsidRDefault="0035721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520"/>
      </w:tblGrid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Смирнов А.Б.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первый заместитель Губернатора Курской области - Председатель Правительства Курской области (председатель комиссии)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Ишунин А.Г.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директор департамента Администрации Курской области по профилактике коррупционных и иных правонарушений (заместитель председателя комиссии)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Рюмшина Н.А.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заместитель начальника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 (секретарь комиссии)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Ворошилова</w:t>
            </w:r>
          </w:p>
          <w:p w:rsidR="00357218" w:rsidRDefault="00357218">
            <w:pPr>
              <w:pStyle w:val="ConsPlusNormal"/>
              <w:jc w:val="both"/>
            </w:pPr>
            <w:r>
              <w:t>Ольга Леонидовна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ректор государственного образовательного автономного учреждения высшего образования Курской области "Курская академия государственной и муниципальной службы", кандидат педагогических наук, доцент, член Общественной палаты Курской области (по согласованию)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Лобова Е.В.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министр внутренней и молодежной политики Курской области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Мальцев С.Я.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заместитель руководителя Администрации Курской области - директор департамента государственной службы Администрации Курской области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Пигорев Е.С.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заместитель директора юридического департамента Администрации Курской области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Сукманов Э.В.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доцент кафедры экономики и учета института экономики и управления федерального государственного бюджетного образовательного учреждения высшего образования "Курский государственный университет", кандидат экономических наук, доцент (по согласованию)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Терновцов А.В.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председатель Курского регионального отделения общероссийской общественной организации "Общенациональный правозащитный союз "Человек и Закон", кандидат юридических наук, заместитель председателя Общественной палаты Курской области, заместитель председателя Общественного совета при Администрации Курской области (по согласованию)</w:t>
            </w:r>
          </w:p>
        </w:tc>
      </w:tr>
      <w:tr w:rsidR="0035721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Шелест В.А.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57218" w:rsidRDefault="00357218">
            <w:pPr>
              <w:pStyle w:val="ConsPlusNormal"/>
              <w:jc w:val="both"/>
            </w:pPr>
            <w:r>
              <w:t>- исполнительного директора Ассоциации "Совет муниципальных образований Курской области" (по согласованию)</w:t>
            </w:r>
          </w:p>
        </w:tc>
      </w:tr>
    </w:tbl>
    <w:p w:rsidR="00357218" w:rsidRDefault="00357218">
      <w:pPr>
        <w:pStyle w:val="ConsPlusNormal"/>
        <w:ind w:firstLine="540"/>
        <w:jc w:val="both"/>
      </w:pPr>
    </w:p>
    <w:p w:rsidR="00357218" w:rsidRDefault="00357218">
      <w:pPr>
        <w:pStyle w:val="ConsPlusNormal"/>
        <w:ind w:firstLine="540"/>
        <w:jc w:val="both"/>
      </w:pPr>
    </w:p>
    <w:p w:rsidR="00357218" w:rsidRDefault="003572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EC3" w:rsidRDefault="00EE0EC3">
      <w:bookmarkStart w:id="5" w:name="_GoBack"/>
      <w:bookmarkEnd w:id="5"/>
    </w:p>
    <w:sectPr w:rsidR="00EE0EC3" w:rsidSect="00F1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8"/>
    <w:rsid w:val="00357218"/>
    <w:rsid w:val="00E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DAC34-25BA-492C-A873-D7E65EC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2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72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2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2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EC85A90F7633FB788F8F9908ADDFA5A1932259176C904F59A0D817401A68E3F41D159F571640C4691C18141DC67DBEB63F9A17DC498A2EFF2AA402jD6FI" TargetMode="External"/><Relationship Id="rId18" Type="http://schemas.openxmlformats.org/officeDocument/2006/relationships/hyperlink" Target="consultantplus://offline/ref=1CEC85A90F7633FB788F8F9908ADDFA5A19322591F6F974555AB851D484364E1F3124A88505F4CC5691C1D19159978ABA767961FCB578E34E328A6j063I" TargetMode="External"/><Relationship Id="rId26" Type="http://schemas.openxmlformats.org/officeDocument/2006/relationships/hyperlink" Target="consultantplus://offline/ref=1CEC85A90F7633FB788F8F9908ADDFA5A19322591E6F914F55AB851D484364E1F3124A88505F4CC5691C181D159978ABA767961FCB578E34E328A6j06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EC85A90F7633FB788F8F9908ADDFA5A19322591F6F974555AB851D484364E1F3124A88505F4CC5691C1D19159978ABA767961FCB578E34E328A6j063I" TargetMode="External"/><Relationship Id="rId7" Type="http://schemas.openxmlformats.org/officeDocument/2006/relationships/hyperlink" Target="consultantplus://offline/ref=1CEC85A90F7633FB788F8F9908ADDFA5A19322591165974353AB851D484364E1F3124A88505F4CC5691C181D159978ABA767961FCB578E34E328A6j063I" TargetMode="External"/><Relationship Id="rId12" Type="http://schemas.openxmlformats.org/officeDocument/2006/relationships/hyperlink" Target="consultantplus://offline/ref=1CEC85A90F7633FB788F8F9908ADDFA5A19322591F64904F58AB851D484364E1F3124A88505F4CC5691C1918159978ABA767961FCB578E34E328A6j063I" TargetMode="External"/><Relationship Id="rId17" Type="http://schemas.openxmlformats.org/officeDocument/2006/relationships/hyperlink" Target="consultantplus://offline/ref=1CEC85A90F7633FB788F8F9908ADDFA5A19322591E6F914F55AB851D484364E1F3124A88505F4CC5691C181C159978ABA767961FCB578E34E328A6j063I" TargetMode="External"/><Relationship Id="rId25" Type="http://schemas.openxmlformats.org/officeDocument/2006/relationships/hyperlink" Target="consultantplus://offline/ref=1CEC85A90F7633FB788F8F9908ADDFA5A19322591165974353AB851D484364E1F3124A88505F4CC5691C181D159978ABA767961FCB578E34E328A6j063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EC85A90F7633FB788F8F9908ADDFA5A1932259116B9E4358AB851D484364E1F3124A88505F4CC5691C1B18159978ABA767961FCB578E34E328A6j063I" TargetMode="External"/><Relationship Id="rId20" Type="http://schemas.openxmlformats.org/officeDocument/2006/relationships/hyperlink" Target="consultantplus://offline/ref=1CEC85A90F7633FB788F8F9908ADDFA5A1932259116B9E4358AB851D484364E1F3124A88505F4CC5691C1B18159978ABA767961FCB578E34E328A6j063I" TargetMode="External"/><Relationship Id="rId29" Type="http://schemas.openxmlformats.org/officeDocument/2006/relationships/hyperlink" Target="consultantplus://offline/ref=1CEC85A90F7633FB788F8F9908ADDFA5A19322591F6F974555AB851D484364E1F3124A88505F4CC5691C1D1A159978ABA767961FCB578E34E328A6j06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C85A90F7633FB788F8F9908ADDFA5A1932259116B9E4358AB851D484364E1F3124A88505F4CC5691C1B1E159978ABA767961FCB578E34E328A6j063I" TargetMode="External"/><Relationship Id="rId11" Type="http://schemas.openxmlformats.org/officeDocument/2006/relationships/hyperlink" Target="consultantplus://offline/ref=1CEC85A90F7633FB788F8F9908ADDFA5A19322591F6F974555AB851D484364E1F3124A88505F4CC5691C1D18159978ABA767961FCB578E34E328A6j063I" TargetMode="External"/><Relationship Id="rId24" Type="http://schemas.openxmlformats.org/officeDocument/2006/relationships/hyperlink" Target="consultantplus://offline/ref=1CEC85A90F7633FB788F8F9908ADDFA5A1932259116B9E4358AB851D484364E1F3124A88505F4CC5691C1B19159978ABA767961FCB578E34E328A6j063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CEC85A90F7633FB788F8F9908ADDFA5A1932259116F964350AB851D484364E1F3124A88505F4CC5691C181A159978ABA767961FCB578E34E328A6j063I" TargetMode="External"/><Relationship Id="rId15" Type="http://schemas.openxmlformats.org/officeDocument/2006/relationships/hyperlink" Target="consultantplus://offline/ref=1CEC85A90F7633FB788F8F9908ADDFA5A1932259176C904F59A0D817401A68E3F41D159F571640C4691C18141AC67DBEB63F9A17DC498A2EFF2AA402jD6FI" TargetMode="External"/><Relationship Id="rId23" Type="http://schemas.openxmlformats.org/officeDocument/2006/relationships/hyperlink" Target="consultantplus://offline/ref=1CEC85A90F7633FB788F8F9908ADDFA5A1932259176C904F59A0D817401A68E3F41D159F571640C4691C18141BC67DBEB63F9A17DC498A2EFF2AA402jD6FI" TargetMode="External"/><Relationship Id="rId28" Type="http://schemas.openxmlformats.org/officeDocument/2006/relationships/hyperlink" Target="consultantplus://offline/ref=1CEC85A90F7633FB788F8F9908ADDFA5A19322591E6A964F50AB851D484364E1F3124A88505F4CC5691C181F159978ABA767961FCB578E34E328A6j063I" TargetMode="External"/><Relationship Id="rId10" Type="http://schemas.openxmlformats.org/officeDocument/2006/relationships/hyperlink" Target="consultantplus://offline/ref=1CEC85A90F7633FB788F8F9908ADDFA5A19322591E6A964F50AB851D484364E1F3124A88505F4CC5691C181F159978ABA767961FCB578E34E328A6j063I" TargetMode="External"/><Relationship Id="rId19" Type="http://schemas.openxmlformats.org/officeDocument/2006/relationships/hyperlink" Target="consultantplus://offline/ref=1CEC85A90F7633FB788F8F9908ADDFA5A1932259176C904F59A0D817401A68E3F41D159F571640C4691C18141BC67DBEB63F9A17DC498A2EFF2AA402jD6FI" TargetMode="External"/><Relationship Id="rId31" Type="http://schemas.openxmlformats.org/officeDocument/2006/relationships/hyperlink" Target="consultantplus://offline/ref=1CEC85A90F7633FB788F8F9908ADDFA5A1932259176C904F59A0D817401A68E3F41D159F571640C4691C181419C67DBEB63F9A17DC498A2EFF2AA402jD6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EC85A90F7633FB788F8F9908ADDFA5A19322591E68934354AB851D484364E1F3124A88505F4CC5691C1B1A159978ABA767961FCB578E34E328A6j063I" TargetMode="External"/><Relationship Id="rId14" Type="http://schemas.openxmlformats.org/officeDocument/2006/relationships/hyperlink" Target="consultantplus://offline/ref=1CEC85A90F7633FB788F8F9908ADDFA5A1932259176C9F4153A4D817401A68E3F41D159F571640C4691C19181AC67DBEB63F9A17DC498A2EFF2AA402jD6FI" TargetMode="External"/><Relationship Id="rId22" Type="http://schemas.openxmlformats.org/officeDocument/2006/relationships/hyperlink" Target="consultantplus://offline/ref=1CEC85A90F7633FB788F8F9908ADDFA5A19322591E6F914F55AB851D484364E1F3124A88505F4CC5691C181C159978ABA767961FCB578E34E328A6j063I" TargetMode="External"/><Relationship Id="rId27" Type="http://schemas.openxmlformats.org/officeDocument/2006/relationships/hyperlink" Target="consultantplus://offline/ref=1CEC85A90F7633FB788F8F9908ADDFA5A19322591E68934354AB851D484364E1F3124A88505F4CC5691C1B14159978ABA767961FCB578E34E328A6j063I" TargetMode="External"/><Relationship Id="rId30" Type="http://schemas.openxmlformats.org/officeDocument/2006/relationships/hyperlink" Target="consultantplus://offline/ref=1CEC85A90F7633FB788F8F9908ADDFA5A19322591F64904F58AB851D484364E1F3124A88505F4CC5691C181C159978ABA767961FCB578E34E328A6j063I" TargetMode="External"/><Relationship Id="rId8" Type="http://schemas.openxmlformats.org/officeDocument/2006/relationships/hyperlink" Target="consultantplus://offline/ref=1CEC85A90F7633FB788F8F9908ADDFA5A19322591E6F914F55AB851D484364E1F3124A88505F4CC5691C1918159978ABA767961FCB578E34E328A6j06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2023-04-19T08:58:00Z</dcterms:created>
  <dcterms:modified xsi:type="dcterms:W3CDTF">2023-04-19T08:58:00Z</dcterms:modified>
</cp:coreProperties>
</file>