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DB" w:rsidRDefault="006D31DB" w:rsidP="00300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300631" w:rsidRPr="006D31DB" w:rsidRDefault="00300631" w:rsidP="00300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0631" w:rsidRDefault="006D31DB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Справочно-аналитическая информация</w:t>
      </w:r>
    </w:p>
    <w:p w:rsidR="006D31DB" w:rsidRDefault="006D31DB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реализации п</w:t>
      </w:r>
      <w:r w:rsidR="00FE34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лана за 2024</w:t>
      </w: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300631" w:rsidRPr="00300631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31DB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Солнцевского района Курской области</w:t>
      </w:r>
    </w:p>
    <w:p w:rsidR="00300631" w:rsidRPr="00300631" w:rsidRDefault="00300631" w:rsidP="0030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4820"/>
        <w:gridCol w:w="8701"/>
      </w:tblGrid>
      <w:tr w:rsidR="006D31DB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мероприятия</w:t>
            </w:r>
          </w:p>
        </w:tc>
        <w:tc>
          <w:tcPr>
            <w:tcW w:w="4820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701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выполнении мероприятия</w:t>
            </w:r>
          </w:p>
        </w:tc>
      </w:tr>
      <w:tr w:rsidR="006D31DB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1" w:type="dxa"/>
            <w:shd w:val="clear" w:color="auto" w:fill="auto"/>
          </w:tcPr>
          <w:p w:rsidR="006D31DB" w:rsidRPr="00373376" w:rsidRDefault="006D31DB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00631" w:rsidRPr="00373376" w:rsidTr="007F7E82">
        <w:tblPrEx>
          <w:tblCellMar>
            <w:left w:w="10" w:type="dxa"/>
            <w:right w:w="10" w:type="dxa"/>
          </w:tblCellMar>
        </w:tblPrEx>
        <w:trPr>
          <w:trHeight w:hRule="exact" w:val="448"/>
          <w:jc w:val="center"/>
        </w:trPr>
        <w:tc>
          <w:tcPr>
            <w:tcW w:w="15309" w:type="dxa"/>
            <w:gridSpan w:val="3"/>
            <w:shd w:val="clear" w:color="auto" w:fill="FFFFFF"/>
          </w:tcPr>
          <w:p w:rsidR="00300631" w:rsidRPr="00373376" w:rsidRDefault="00300631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Координационные мероприятия механизмов противодействия коррупции</w:t>
            </w:r>
          </w:p>
        </w:tc>
      </w:tr>
      <w:tr w:rsidR="00300631" w:rsidRPr="00373376" w:rsidTr="007F7E82">
        <w:tblPrEx>
          <w:tblCellMar>
            <w:left w:w="10" w:type="dxa"/>
            <w:right w:w="10" w:type="dxa"/>
          </w:tblCellMar>
        </w:tblPrEx>
        <w:trPr>
          <w:trHeight w:hRule="exact" w:val="540"/>
          <w:jc w:val="center"/>
        </w:trPr>
        <w:tc>
          <w:tcPr>
            <w:tcW w:w="15309" w:type="dxa"/>
            <w:gridSpan w:val="3"/>
            <w:shd w:val="clear" w:color="auto" w:fill="FFFFFF"/>
          </w:tcPr>
          <w:p w:rsidR="00300631" w:rsidRPr="00373376" w:rsidRDefault="00300631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 Правовое обеспечение в сфере противодействия коррупции</w:t>
            </w:r>
          </w:p>
        </w:tc>
      </w:tr>
      <w:tr w:rsidR="0039447F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39447F" w:rsidRPr="00373376" w:rsidRDefault="0039447F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4820" w:type="dxa"/>
            <w:shd w:val="clear" w:color="auto" w:fill="auto"/>
          </w:tcPr>
          <w:p w:rsidR="0039447F" w:rsidRPr="00373376" w:rsidRDefault="0039447F" w:rsidP="0006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 и утверждение плана мероприятий по противодействию коррупции на 2021-2024 годы в органах местного самоуправления 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39447F" w:rsidRDefault="00D7299D" w:rsidP="00065285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  <w:r w:rsidR="0039447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разработаны и приняты следующие нормативные правовые акты:</w:t>
            </w:r>
          </w:p>
          <w:p w:rsidR="00885F7F" w:rsidRPr="003652B4" w:rsidRDefault="00885F7F" w:rsidP="00885F7F">
            <w:pPr>
              <w:pStyle w:val="a3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 </w:t>
            </w:r>
            <w:r w:rsidRPr="003652B4">
              <w:rPr>
                <w:sz w:val="28"/>
                <w:szCs w:val="28"/>
                <w:lang w:bidi="ru-RU"/>
              </w:rPr>
              <w:t xml:space="preserve">- постановление Администрации </w:t>
            </w:r>
            <w:proofErr w:type="spellStart"/>
            <w:r w:rsidRPr="003652B4">
              <w:rPr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sz w:val="28"/>
                <w:szCs w:val="28"/>
                <w:lang w:bidi="ru-RU"/>
              </w:rPr>
              <w:t xml:space="preserve"> района Курской области от 22.09.2021 г. № 405 «О мерах по противодействию коррупции в Администрации </w:t>
            </w:r>
            <w:proofErr w:type="spellStart"/>
            <w:r w:rsidRPr="003652B4">
              <w:rPr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sz w:val="28"/>
                <w:szCs w:val="28"/>
                <w:lang w:bidi="ru-RU"/>
              </w:rPr>
              <w:t xml:space="preserve"> района Курской области на 2021-2024 г.»;</w:t>
            </w:r>
          </w:p>
          <w:p w:rsidR="00885F7F" w:rsidRPr="003652B4" w:rsidRDefault="00885F7F" w:rsidP="00885F7F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- постановление Администрации поселка Солнцево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от 28.09.2021 г. № 128 «О мерах по противодействию коррупции в Администрации поселка Солнцево на 2021-2024 г.»;</w:t>
            </w:r>
          </w:p>
          <w:p w:rsidR="00885F7F" w:rsidRPr="003652B4" w:rsidRDefault="00885F7F" w:rsidP="00885F7F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- постановление Администрации Бунинского сельсовета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от 30.03.2021 г. № 21 «Об утверждении Плана противодействия коррупции в муниципальном образовании «Бунинский сельсовет»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на 2021-2023 годы»;</w:t>
            </w:r>
          </w:p>
          <w:p w:rsidR="00885F7F" w:rsidRPr="003652B4" w:rsidRDefault="00885F7F" w:rsidP="00885F7F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- постановление Администрации Бунинского сельсовета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lastRenderedPageBreak/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от 30.09.2021 г. № 47 «О внесении изменений и дополнений в постановление Администрации Бунинского сельсовета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от 30.03.2021 г. № 21 «Об утверждении Плана противодействия коррупции в муниципальном образовании «Бунинский сельсовет»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на 2021-2023 годы»;</w:t>
            </w:r>
          </w:p>
          <w:p w:rsidR="00885F7F" w:rsidRPr="003652B4" w:rsidRDefault="00885F7F" w:rsidP="00885F7F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- постановление Администрации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Субботинского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от 04.10.2021 г. № 29 «О мерах по противодействию коррупции в Администрации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Субботинского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на 2021-2024 г.»;</w:t>
            </w:r>
          </w:p>
          <w:p w:rsidR="00885F7F" w:rsidRPr="003652B4" w:rsidRDefault="00885F7F" w:rsidP="00885F7F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- постановление Администрации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Старолещинского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от 04.10.2021 г. № 43 «О мерах по противодействию коррупции в Администрации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Старолещинского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proofErr w:type="spellStart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 района Курской области на 2021-2024 г.»;</w:t>
            </w:r>
          </w:p>
          <w:p w:rsidR="00885F7F" w:rsidRPr="003652B4" w:rsidRDefault="00885F7F" w:rsidP="00885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652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52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постановление Администрации Зуевского сельсовета </w:t>
            </w:r>
            <w:proofErr w:type="spellStart"/>
            <w:r w:rsidRPr="003652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 от 04.10.2021 г. № 92 «О мерах по противодействию коррупции в Администрации Зуевского сельсовета </w:t>
            </w:r>
            <w:proofErr w:type="spellStart"/>
            <w:r w:rsidRPr="003652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652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 на 2021-2024 г.»;</w:t>
            </w:r>
          </w:p>
          <w:p w:rsidR="00885F7F" w:rsidRPr="003652B4" w:rsidRDefault="00885F7F" w:rsidP="008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постановление Администрации Ивановского сельсовета </w:t>
            </w:r>
            <w:proofErr w:type="spellStart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Солнцевского</w:t>
            </w:r>
            <w:proofErr w:type="spellEnd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 Курской области от 05.10.2021 г. № 40 «О мерах по противодействию коррупции в Администрации Ивановского сельсовета </w:t>
            </w:r>
            <w:proofErr w:type="spellStart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Солнцевского</w:t>
            </w:r>
            <w:proofErr w:type="spellEnd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 Курской области на 2021-2024 г.»;</w:t>
            </w:r>
          </w:p>
          <w:p w:rsidR="00885F7F" w:rsidRPr="00373376" w:rsidRDefault="00AB58D7" w:rsidP="00AB58D7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постановление Администрации </w:t>
            </w:r>
            <w:proofErr w:type="spellStart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Шумаковского</w:t>
            </w:r>
            <w:proofErr w:type="spellEnd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сельсовета </w:t>
            </w:r>
            <w:proofErr w:type="spellStart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Солнцевского</w:t>
            </w:r>
            <w:proofErr w:type="spellEnd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 Курской области от 11.10.2021 г. № 80 «О мерах по противодействию коррупции в Администрации </w:t>
            </w:r>
            <w:proofErr w:type="spellStart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Шумаковского</w:t>
            </w:r>
            <w:proofErr w:type="spellEnd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сельсовета </w:t>
            </w:r>
            <w:proofErr w:type="spellStart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Солнцевского</w:t>
            </w:r>
            <w:proofErr w:type="spellEnd"/>
            <w:r w:rsidRPr="003652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 Курской области на 2021-2024 г.».</w:t>
            </w:r>
          </w:p>
          <w:p w:rsidR="00CC430C" w:rsidRPr="00373376" w:rsidRDefault="00CC430C" w:rsidP="00CC430C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- постановление Администрации Бунинского сельсовета Солнцевского района Курской области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 11 октября 2022 года № 36 «О внесении изменений и дополнений в постановление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администрации Бунинского сельсовета Солнцевского района Курской области от 30.03.2021 г. № 21 «Об утверждении Плана противодействия коррупции в муниципальном образовании «Бунинский сельсовет» Солнцевского района Курской области на 2021-2023 годы»;</w:t>
            </w:r>
          </w:p>
          <w:p w:rsidR="00CC430C" w:rsidRPr="00373376" w:rsidRDefault="00561E98" w:rsidP="00561E98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постановление Администрации Шумаковского сельсовета Солнцевского района Курской области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 18 октября 2022 года № 72 «Об утверждении Плана противодействия коррупции в Администрации Шумаковского сельсовета Солнцевского района Курской области на 2022-2023 гг.»;</w:t>
            </w:r>
          </w:p>
          <w:p w:rsidR="00561E98" w:rsidRPr="00373376" w:rsidRDefault="00561E98" w:rsidP="00561E98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постановление Администрации Ивановского сельсовета Солнцевского района Курской области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01 ноября 2022 года № 59 «О внесении изменений и дополнений в постановление Администрации Ивановского сельсовета Солнцевского района Курской области от 12.05.2021 г. № 20 «Об утверждении Плана противодействия коррупции в муниципальном образовании «Ивановский сельсовет» Солнцевского района Курской области на 2021-2023 годы»;</w:t>
            </w:r>
          </w:p>
          <w:p w:rsidR="00561E98" w:rsidRPr="00373376" w:rsidRDefault="00561E98" w:rsidP="00561E98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  <w:t xml:space="preserve">- постановление Администрации Бунинского сельсовета Солнцевского района Курской области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11 ноября 2022 года № 44 «Об отмене постановления от 11.10.2022 г. № 36 «О внесении изменений и дополнений в постановление администрации Бунинского сельсовета Солнцевского района Курской области от 30.03.2021 г. № 21 «Об утверждении Плана противодействия коррупции в муниципальном образовании «Бунинский сельсовет» Солнцевского района Курской области на 2021-2023 годы»;</w:t>
            </w:r>
          </w:p>
          <w:p w:rsidR="0039447F" w:rsidRPr="00373376" w:rsidRDefault="00561E98" w:rsidP="00561E98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постановление Администрации Шумаковского сельсовета Солнцевского района Курской области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 21 ноября 2022 года № 89 «О внесении изменений в План противодействия коррупции 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Администрации Шумаковского сельсовета Солнцевского района Курской области на 2022-2024 гг., утвержденный Постановлением от 18.10.2022 г. № 72»</w:t>
            </w:r>
          </w:p>
        </w:tc>
      </w:tr>
      <w:tr w:rsidR="00C827D9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C827D9" w:rsidRPr="00373376" w:rsidRDefault="00C827D9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1.1.2.</w:t>
            </w:r>
          </w:p>
        </w:tc>
        <w:tc>
          <w:tcPr>
            <w:tcW w:w="4820" w:type="dxa"/>
            <w:shd w:val="clear" w:color="auto" w:fill="auto"/>
          </w:tcPr>
          <w:p w:rsidR="00C827D9" w:rsidRPr="00373376" w:rsidRDefault="00C827D9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антикоррупционной экспертизы разрабатываемых Администрацией Солнцевского района Курской области и ее структурными подразделениями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8701" w:type="dxa"/>
            <w:shd w:val="clear" w:color="auto" w:fill="auto"/>
          </w:tcPr>
          <w:p w:rsidR="00C827D9" w:rsidRPr="00373376" w:rsidRDefault="00C827D9" w:rsidP="00065285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Антикоррупционная экспертиза разрабатываемых Администрацией Солнцевского района Курской области и ее структурными подразделениями проектов нормативных правовых актов проводится прокуратурой Солнцевского района Курской области </w:t>
            </w:r>
            <w:r w:rsidR="005C661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Администрацией Солнцевского района Курской области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CB547B" w:rsidRPr="00373376" w:rsidRDefault="00FE34D6" w:rsidP="00AE57C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2024 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году Администрацией </w:t>
            </w:r>
            <w:proofErr w:type="spellStart"/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 было проведено </w:t>
            </w:r>
            <w:r w:rsidR="00A903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551 антикоррупционная</w:t>
            </w:r>
            <w:r w:rsidR="00CB547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экспертиз</w:t>
            </w:r>
            <w:r w:rsidR="00A903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а.</w:t>
            </w:r>
          </w:p>
        </w:tc>
      </w:tr>
      <w:tr w:rsidR="005C661C" w:rsidRPr="00373376" w:rsidTr="003652B4">
        <w:trPr>
          <w:jc w:val="center"/>
        </w:trPr>
        <w:tc>
          <w:tcPr>
            <w:tcW w:w="1788" w:type="dxa"/>
            <w:shd w:val="clear" w:color="auto" w:fill="auto"/>
          </w:tcPr>
          <w:p w:rsidR="005C661C" w:rsidRPr="00373376" w:rsidRDefault="005C661C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4820" w:type="dxa"/>
            <w:shd w:val="clear" w:color="auto" w:fill="auto"/>
          </w:tcPr>
          <w:p w:rsidR="005C661C" w:rsidRPr="00373376" w:rsidRDefault="005C661C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Осуществление контроля в муниципальных учреждениях Солнцевского района Курской области, функции и полномочия учредителя которых осуществляет Администрация Солнцевского района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8701" w:type="dxa"/>
            <w:shd w:val="clear" w:color="auto" w:fill="auto"/>
          </w:tcPr>
          <w:p w:rsidR="005C661C" w:rsidRPr="00373376" w:rsidRDefault="00EF42FD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Контроль в муниципальных учреждениях Солнцевского района Курской области, функции и полномочия учредителя которых осуществляет Администрация Солнцевского района Курской области, по вопросам исполнения законодательства о противодействии коррупции проводится по мере актуализации законодательства по противодействию коррупции в Российской Федерации. В рез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ультате запрошенных в 2024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локальных нормативных актов в подведомственных учреждениях Администрации Солнцевского района по вопросам исполнения законодатель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ства о противодействии</w:t>
            </w:r>
            <w:r w:rsidR="005B58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коррупции  - 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коррупционных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нарушений не выявлено.</w:t>
            </w:r>
          </w:p>
        </w:tc>
      </w:tr>
      <w:tr w:rsidR="00F91A70" w:rsidRPr="00373376" w:rsidTr="003D453C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 Организационное обеспечение антикоррупционных мероприятий</w:t>
            </w:r>
          </w:p>
        </w:tc>
      </w:tr>
      <w:tr w:rsidR="00F91A70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4820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Предоставление информации о реализации плана мероприятий по противодействию коррупции на 2021-2024 Главе 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Совершенствование правовых, организационных и иных механизмов противодейст</w:t>
            </w:r>
            <w:r w:rsidR="00A903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вия коррупции до 31 декабря 2022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г.,</w:t>
            </w:r>
          </w:p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2023 г.,</w:t>
            </w:r>
          </w:p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2024 г.</w:t>
            </w:r>
          </w:p>
          <w:p w:rsidR="00F91A70" w:rsidRPr="00373376" w:rsidRDefault="002E1695" w:rsidP="00B45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Ответственными</w:t>
            </w:r>
            <w:r w:rsidR="00F91A7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предоставление информации являю</w:t>
            </w:r>
            <w:r w:rsidR="00F91A7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тся </w:t>
            </w:r>
            <w:r w:rsidR="009579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отдел 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правовой работы</w:t>
            </w:r>
            <w:r w:rsidR="00B45CA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и отдел 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B45CA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организационной и кадровой работы </w:t>
            </w:r>
            <w:r w:rsidR="00F91A7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="00F91A7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цевского</w:t>
            </w:r>
            <w:proofErr w:type="spellEnd"/>
            <w:r w:rsidR="00B45CA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 </w:t>
            </w:r>
          </w:p>
        </w:tc>
      </w:tr>
      <w:tr w:rsidR="00F91A70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1.2.2.</w:t>
            </w:r>
          </w:p>
        </w:tc>
        <w:tc>
          <w:tcPr>
            <w:tcW w:w="4820" w:type="dxa"/>
            <w:shd w:val="clear" w:color="auto" w:fill="auto"/>
          </w:tcPr>
          <w:p w:rsidR="00F91A70" w:rsidRPr="00373376" w:rsidRDefault="00F91A7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оценки коррупционных рисков, возникающих при реализации функций муниципальными служащими Администрации 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00429E" w:rsidRPr="00373376" w:rsidRDefault="0000429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Администрации Солнцевского района Курской области разработаны и приняты следующие нормативные правовые акты:</w:t>
            </w:r>
          </w:p>
          <w:p w:rsidR="0000429E" w:rsidRPr="00373376" w:rsidRDefault="0000429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постановление Администрации Солнцевского района Курской области от 14.10.2020 г. № 408 «Об утверждении Карты коррупционных рисков и мер по их минимизации в Администрации Солнцевского района Курской области»;</w:t>
            </w:r>
          </w:p>
          <w:p w:rsidR="00F91A70" w:rsidRPr="00373376" w:rsidRDefault="0000429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постановление Администрации Солнцевского района Курской области от </w:t>
            </w:r>
            <w:r w:rsidR="00C56F5A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07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.12.2021 г. № </w:t>
            </w:r>
            <w:r w:rsidR="00C56F5A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526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«Об утверждении Перечня предоставляемых муниципальных услуг, потенциально опасных в отношении коррупции, и должностей с повышенными коррупционными рисками в Администрации Солнцевского района Курской области»</w:t>
            </w:r>
            <w:r w:rsidR="003671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(с изменениями внесенными постановлением Администрации  </w:t>
            </w:r>
            <w:proofErr w:type="spellStart"/>
            <w:r w:rsidR="003671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3671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 Курской области от 09.12.2024г. № 502</w:t>
            </w:r>
            <w:r w:rsidR="005B58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</w:tr>
      <w:tr w:rsidR="00F91A70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91A70" w:rsidRPr="00373376" w:rsidRDefault="0000429E" w:rsidP="000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4820" w:type="dxa"/>
            <w:shd w:val="clear" w:color="auto" w:fill="auto"/>
          </w:tcPr>
          <w:p w:rsidR="00F91A70" w:rsidRPr="00373376" w:rsidRDefault="0000429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Оказание консультативно-методической помощи органам местного самоуправления Солнцевского района Курской области в организации работы по противодействию коррупции</w:t>
            </w:r>
          </w:p>
        </w:tc>
        <w:tc>
          <w:tcPr>
            <w:tcW w:w="8701" w:type="dxa"/>
            <w:shd w:val="clear" w:color="auto" w:fill="auto"/>
          </w:tcPr>
          <w:p w:rsidR="00F91A70" w:rsidRPr="00373376" w:rsidRDefault="0000429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Органам местного самоуправления Солнцевского района оказывается консультационная помощь по вопросам исполнения законодательства о противодействии коррупции, направляются нормативно-правовые акты. </w:t>
            </w:r>
            <w:r w:rsidR="00561E9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Ежеквартально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</w:rPr>
              <w:t>в преддверии Международного дня борьбы с коррупцией 9 декабря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61E9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роводятся семинары с органами местного самоуправления по вопросам исполнения законодательс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тва о противодействии коррупции</w:t>
            </w:r>
            <w:r w:rsidR="003671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00429E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00429E" w:rsidRPr="00373376" w:rsidRDefault="0000429E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 Меры по совершенствованию управления в целях предупреждения коррупции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1.3.1.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Обеспечение своевременного представления предусмотренных действующим законодательством сведений о доходах, расходах, об имуществе и обязательствах </w:t>
            </w:r>
            <w:r w:rsidRPr="00373376">
              <w:rPr>
                <w:sz w:val="28"/>
                <w:szCs w:val="28"/>
              </w:rPr>
              <w:lastRenderedPageBreak/>
              <w:t>имущественного характера, по компетенции</w:t>
            </w:r>
          </w:p>
        </w:tc>
        <w:tc>
          <w:tcPr>
            <w:tcW w:w="8701" w:type="dxa"/>
            <w:shd w:val="clear" w:color="auto" w:fill="auto"/>
          </w:tcPr>
          <w:p w:rsidR="0000429E" w:rsidRPr="00373376" w:rsidRDefault="0000429E" w:rsidP="00FE3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Отделом 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организационной 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кадровой работы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Солнцевского района Курской области и должностными лицами администраций сельсоветов проведена работа по представлению муниципальными служащими, сведений о своих доходах, расходах, об имуществе и обязательствах имущественного характера, а также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  <w:r w:rsidRPr="0037337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своих супруги (супруга) и несовершеннолетних детей, полученных за отчетный перио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 (с 1 января по 31 декабря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года) от всех источников</w:t>
            </w:r>
            <w:r w:rsidR="003671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Солнцевского района Курской области, учредителем которых является Администрация Солнцевского района Курской области и членов их семей в информационно-коммуникационной сети «Интернет» по компетенции</w:t>
            </w:r>
          </w:p>
        </w:tc>
        <w:tc>
          <w:tcPr>
            <w:tcW w:w="8701" w:type="dxa"/>
            <w:shd w:val="clear" w:color="auto" w:fill="auto"/>
          </w:tcPr>
          <w:p w:rsidR="002D7A34" w:rsidRDefault="00684E41" w:rsidP="002D7A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Администрации 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Солнцевского района Курской области, учредителем которых является Администрация Солнцевского района Курской области и членов их семей в информационно-коммуникационной сети «Интернет» </w:t>
            </w:r>
            <w:r w:rsidR="002D7A3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размещаются</w:t>
            </w:r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17.04.2023г</w:t>
            </w:r>
            <w:r w:rsidR="003671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2D7A3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связи с изданием </w:t>
            </w:r>
            <w:r w:rsidR="002D7A3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Указа Президента  Российской Федерации  от 29 декабря  2022 г. № 968 </w:t>
            </w:r>
            <w:r w:rsidR="002D7A34" w:rsidRPr="002D7A3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 w:themeFill="background1"/>
              </w:rPr>
    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  <w:r w:rsidR="00633D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основание </w:t>
            </w:r>
            <w:proofErr w:type="spellStart"/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пп</w:t>
            </w:r>
            <w:proofErr w:type="spellEnd"/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ж п.1 Указа). </w:t>
            </w:r>
          </w:p>
          <w:p w:rsidR="002D7A34" w:rsidRDefault="002D7A34" w:rsidP="002D7A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2B4402" w:rsidRPr="00373376" w:rsidRDefault="002B4402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1.3.3.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Анализ сведений о доходах, расходах, об имуществе и обязател</w:t>
            </w:r>
            <w:r w:rsidR="00BF1174" w:rsidRPr="00373376">
              <w:rPr>
                <w:sz w:val="28"/>
                <w:szCs w:val="28"/>
              </w:rPr>
              <w:t>ьствах имущественного характера</w:t>
            </w:r>
            <w:r w:rsidRPr="00373376">
              <w:rPr>
                <w:sz w:val="28"/>
                <w:szCs w:val="28"/>
              </w:rPr>
              <w:t xml:space="preserve"> муниципальных служащих, замещающих должности в </w:t>
            </w:r>
            <w:r w:rsidRPr="00373376">
              <w:rPr>
                <w:sz w:val="28"/>
                <w:szCs w:val="28"/>
              </w:rPr>
              <w:lastRenderedPageBreak/>
              <w:t>Администрации Солнцевского района Курской области, а также членов их семей</w:t>
            </w:r>
          </w:p>
        </w:tc>
        <w:tc>
          <w:tcPr>
            <w:tcW w:w="8701" w:type="dxa"/>
            <w:shd w:val="clear" w:color="auto" w:fill="auto"/>
          </w:tcPr>
          <w:p w:rsidR="00BF1174" w:rsidRPr="00373376" w:rsidRDefault="00BF1174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Во время приема справок с каждым муниципальным служащим проводились беседы на предмет полноты и достоверности заполнения справок, а также разъяснялось законодательство о предоставлении сведений о доходах, расходах, об имуществе и обязательствах имущественного характера.</w:t>
            </w:r>
          </w:p>
          <w:p w:rsidR="0000429E" w:rsidRPr="00373376" w:rsidRDefault="00BF1174" w:rsidP="0063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Анализ сведений о доходах, расходах, об имуществе и обязательствах имущественного характера муниципальных служащих, замещающих должности в Администрации Солнцевского района Курской области, а также членов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их семей за период с 01.01.2023 г. по 31.12.2023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 в сравнении с пе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риодом с 01.01.2022 г. по 31.12.2022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г., проведенный 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заместителем начальника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отдела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FE34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организационной 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кадровой работы Администрации </w:t>
            </w:r>
            <w:proofErr w:type="spell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области, показал, что нарушений и ошибок на предмет полноты и достоверности сведений не выявлено.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1.3.4.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Солнцевского района Курской области, а также членов их семей, по компетенции</w:t>
            </w:r>
          </w:p>
        </w:tc>
        <w:tc>
          <w:tcPr>
            <w:tcW w:w="8701" w:type="dxa"/>
            <w:shd w:val="clear" w:color="auto" w:fill="auto"/>
          </w:tcPr>
          <w:p w:rsidR="0000429E" w:rsidRPr="00373376" w:rsidRDefault="00BF1174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результате проведенного 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рамках декларационной кампании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анализа сведений о доходах, об имуществе и обязательствах имущественного характера руководителей организаций, подведомственных Администрации Солнцевского района Курской области, а также членов их семей 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показал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что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нарушений </w:t>
            </w:r>
            <w:r w:rsidR="00E2736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требований законодательства о предоставлении сведений о доходах, расходах, об имуществе и обязательствах имущественного характера выявлено не было.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1.3.5.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8701" w:type="dxa"/>
            <w:shd w:val="clear" w:color="auto" w:fill="auto"/>
          </w:tcPr>
          <w:p w:rsidR="00872CDC" w:rsidRPr="00373376" w:rsidRDefault="00FE34D6" w:rsidP="0063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2024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было проведено </w:t>
            </w:r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девять</w:t>
            </w:r>
            <w:r w:rsidR="005E6BD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заседаний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комиссии по соблюдению требований к служебному поведению и урегулированию конфликта интересов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муниципальных с</w:t>
            </w:r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лужащих, 7 руководителей муниципальных </w:t>
            </w:r>
            <w:proofErr w:type="gramStart"/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учреждений,  подведомственных</w:t>
            </w:r>
            <w:proofErr w:type="gramEnd"/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Администрации </w:t>
            </w:r>
            <w:proofErr w:type="spellStart"/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района, лица замещающего муниципальную должность муниципального образования «</w:t>
            </w:r>
            <w:proofErr w:type="spellStart"/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Солнцевский</w:t>
            </w:r>
            <w:proofErr w:type="spellEnd"/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муниципальный район» Курской области. </w:t>
            </w:r>
          </w:p>
          <w:p w:rsidR="00393209" w:rsidRDefault="005E6BD8" w:rsidP="0063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резуль</w:t>
            </w:r>
            <w:r w:rsidR="009579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татам проведенных</w:t>
            </w:r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заседаний  2</w:t>
            </w:r>
            <w:r w:rsidR="009579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муниципальных служащих</w:t>
            </w:r>
            <w:r w:rsidR="003932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4 руководителя муниципальных учреждений </w:t>
            </w:r>
            <w:proofErr w:type="spellStart"/>
            <w:r w:rsidR="003932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3932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был</w:t>
            </w:r>
            <w:r w:rsidR="009579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привлечен</w:t>
            </w:r>
            <w:r w:rsidR="009579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дисциплинарной ответственности</w:t>
            </w:r>
            <w:r w:rsidR="00633D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в виде замечания </w:t>
            </w:r>
            <w:r w:rsidR="00F6092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 </w:t>
            </w:r>
            <w:r w:rsidR="002D7A3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ненадлежащее исполнение обязанности</w:t>
            </w:r>
            <w:r w:rsidR="008B48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предоставлению  достоверных сведений  о доходах, расходах, об </w:t>
            </w:r>
            <w:r w:rsidR="008B48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имуществе и обязател</w:t>
            </w:r>
            <w:r w:rsidR="003932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ьствах имущественного характера, один  руководитель муниципального учреждения </w:t>
            </w:r>
            <w:proofErr w:type="spellStart"/>
            <w:r w:rsidR="003932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3932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привлечен  к дисциплинарной ответственности в виде замечания  за несвоевреме</w:t>
            </w:r>
            <w:r w:rsidR="00AB295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</w:t>
            </w:r>
            <w:r w:rsidR="0039320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ное</w:t>
            </w:r>
            <w:r w:rsidR="00AB295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уведомления работодателя о возникновении личной заинтересованности  при исполнении должностных обязанностей</w:t>
            </w:r>
            <w:r w:rsidR="000966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которая приводит или может привести к конфликту интересов</w:t>
            </w:r>
            <w:r w:rsidR="00E864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(выявлены по результатам проверок).</w:t>
            </w:r>
          </w:p>
          <w:p w:rsidR="0000429E" w:rsidRPr="00373376" w:rsidRDefault="00F6092C" w:rsidP="0063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Уведомлений муниципальных служащих о фактах обращения в целях склонения их к совершен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ию коррупционных правонарушений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</w:t>
            </w:r>
            <w:r w:rsidR="000966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</w:t>
            </w:r>
            <w:r w:rsidR="00872CD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поступало.</w:t>
            </w: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Актуализация сведений, содержащихся в анкетах, предостав</w:t>
            </w:r>
            <w:r w:rsidR="00FD379F" w:rsidRPr="00373376">
              <w:rPr>
                <w:sz w:val="28"/>
                <w:szCs w:val="28"/>
              </w:rPr>
              <w:t>ляемых лицами при назначении на</w:t>
            </w:r>
            <w:r w:rsidRPr="00373376">
              <w:rPr>
                <w:sz w:val="28"/>
                <w:szCs w:val="28"/>
              </w:rPr>
              <w:t xml:space="preserve"> должности муниципальной службы в Администрации 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8701" w:type="dxa"/>
            <w:shd w:val="clear" w:color="auto" w:fill="auto"/>
          </w:tcPr>
          <w:p w:rsidR="00FD379F" w:rsidRPr="00373376" w:rsidRDefault="00463385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Ежегодно,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целью более эффективного анализа, Администрацией Солнцевского района проводится мониторинг анкетных данных муниципальных служащих и работников, претендующих на замещение должности муниципальной службы и их родственников. Данный вид мониторинга позволяет выявить случаи возможного возникновения конфликта интересов на муниципальной службе.</w:t>
            </w:r>
          </w:p>
          <w:p w:rsidR="00FD379F" w:rsidRPr="00373376" w:rsidRDefault="00FD379F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Проводится проверка сведений, содержащихся в анкетах, представленных муниципальными служащими, о родственниках и свойственниках в целях выявления возможного конфликта интересов.</w:t>
            </w:r>
          </w:p>
          <w:p w:rsidR="00772C41" w:rsidRDefault="009437FE" w:rsidP="0030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Сопоставляются 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анкетные данные муниципальных служащих, а именно: сведения о лицах, состоящих с ними в близком родстве или свойстве, с данными справок о доходах, расходах, имуществе и обязательствах имущественного характера.</w:t>
            </w:r>
          </w:p>
          <w:p w:rsidR="008F642B" w:rsidRPr="003652B4" w:rsidRDefault="008F642B" w:rsidP="008F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январе 2024</w:t>
            </w:r>
            <w:r w:rsidRPr="003652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 все муниципальные служащие актуализировали сведения анкет, предъявленных ранее, при поступлении на службу.</w:t>
            </w:r>
          </w:p>
          <w:p w:rsidR="008F642B" w:rsidRPr="00373376" w:rsidRDefault="008F642B" w:rsidP="0030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429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00429E" w:rsidRPr="00373376" w:rsidRDefault="0000429E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1.3.7.</w:t>
            </w:r>
          </w:p>
        </w:tc>
        <w:tc>
          <w:tcPr>
            <w:tcW w:w="4820" w:type="dxa"/>
            <w:shd w:val="clear" w:color="auto" w:fill="auto"/>
          </w:tcPr>
          <w:p w:rsidR="0000429E" w:rsidRPr="00373376" w:rsidRDefault="0000429E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 w:rsidRPr="00373376">
              <w:rPr>
                <w:sz w:val="28"/>
                <w:szCs w:val="28"/>
              </w:rPr>
              <w:lastRenderedPageBreak/>
              <w:t>Солнцевского района Курской области и ее структурные подразделения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8701" w:type="dxa"/>
            <w:shd w:val="clear" w:color="auto" w:fill="auto"/>
          </w:tcPr>
          <w:p w:rsidR="003671F3" w:rsidRPr="00A5432F" w:rsidRDefault="00BB7F2C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 2024</w:t>
            </w:r>
            <w:r w:rsidR="00535238"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на муниципальную </w:t>
            </w:r>
            <w:proofErr w:type="gramStart"/>
            <w:r w:rsidR="00535238"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службу </w:t>
            </w:r>
            <w:r w:rsidR="00AB0A85"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поступили</w:t>
            </w:r>
            <w:proofErr w:type="gramEnd"/>
            <w:r w:rsidR="00AB0A85"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12</w:t>
            </w:r>
            <w:r w:rsidR="00A5432F"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муниципальных служащих, 12 муниципальных служащих были уволены.</w:t>
            </w:r>
          </w:p>
          <w:p w:rsidR="003671F3" w:rsidRPr="00A5432F" w:rsidRDefault="003671F3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E6B55" w:rsidRPr="00A5432F" w:rsidRDefault="003671F3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муниципальные служащие</w:t>
            </w:r>
            <w:r w:rsidR="004E6B55"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при поступлении на службу были ознакомлены с законодательством о противодействии коррупции.</w:t>
            </w:r>
          </w:p>
          <w:p w:rsidR="0000429E" w:rsidRPr="00A5432F" w:rsidRDefault="00535238" w:rsidP="00AB0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 увольнении всем муниципальным служащим под роспись </w:t>
            </w:r>
            <w:r w:rsidR="004E6B55"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была вручена</w:t>
            </w:r>
            <w:r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памятка об ограничениях при заключении ими трудового договора или гражданско-правового договора после ухода с муниципаль</w:t>
            </w:r>
            <w:r w:rsidR="004E6B55" w:rsidRP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службы.</w:t>
            </w:r>
          </w:p>
        </w:tc>
      </w:tr>
      <w:tr w:rsidR="00FD379F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FD379F" w:rsidRPr="00373376" w:rsidRDefault="00FD379F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FD379F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01" w:type="dxa"/>
            <w:shd w:val="clear" w:color="auto" w:fill="auto"/>
          </w:tcPr>
          <w:p w:rsidR="00215143" w:rsidRPr="00373376" w:rsidRDefault="00FD379F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 проведении закупочных процедур в рамках Федерального закона от 05.04.2013 г. № 44-ФЗ «О контрактной системе в сфере закупок товаров, работ, услуг для государственных и муниципальных нужд» обеспечивается принц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ип открытости и прозрачности по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средством размещения информации в Единой информационной системе. </w:t>
            </w:r>
            <w:r w:rsidR="007F57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</w:p>
          <w:p w:rsidR="00FD379F" w:rsidRPr="00373376" w:rsidRDefault="00BB7F2C" w:rsidP="0021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2024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жалоб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действия заказчика</w:t>
            </w:r>
            <w:r w:rsidR="00197B0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 внесении их в реест</w:t>
            </w:r>
            <w:r w:rsidR="0021514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 недобросовестных поставщиков подано не было.</w:t>
            </w:r>
            <w:r w:rsidR="007F57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  <w:r w:rsid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2024 г. з</w:t>
            </w:r>
            <w:r w:rsidR="007F57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 нарушение требований  ч.2 ст.31, п.12 ч.1 ст.42 </w:t>
            </w:r>
            <w:r w:rsidR="007F5797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Федерального закона от 05.04.2013 г. № 44-ФЗ</w:t>
            </w:r>
            <w:r w:rsidR="007F57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п. 17 Постановления Правительства РФ от  29.12.2021 № 2571 -  контрактный управляющий Администрации </w:t>
            </w:r>
            <w:proofErr w:type="spellStart"/>
            <w:r w:rsidR="007F57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7F57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привлечен к административной ответственности по  ч.1.4 ст.7.30 КоАП РФ </w:t>
            </w:r>
            <w:r w:rsidR="005B58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назначено наказание </w:t>
            </w:r>
            <w:r w:rsidR="007F57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виде предупреждения.</w:t>
            </w:r>
          </w:p>
        </w:tc>
      </w:tr>
      <w:tr w:rsidR="00FD379F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701" w:type="dxa"/>
            <w:shd w:val="clear" w:color="auto" w:fill="auto"/>
          </w:tcPr>
          <w:p w:rsidR="00FD379F" w:rsidRPr="00C21C40" w:rsidRDefault="00E8641C" w:rsidP="00E8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нужд», Администрация Солнцевского района Курской области уполномочена </w:t>
            </w:r>
            <w:r w:rsidR="00FD379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на осуществление контроля в сфере закупок товаров, работ, услуг для </w:t>
            </w:r>
            <w:r w:rsidR="00FD379F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муниципальных нужд.</w:t>
            </w:r>
          </w:p>
          <w:p w:rsidR="00FD379F" w:rsidRPr="00BB7F2C" w:rsidRDefault="00A5432F" w:rsidP="005B58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  <w:r w:rsidR="00303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E864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BB7F2C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2024</w:t>
            </w:r>
            <w:r w:rsidR="00215143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215143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году </w:t>
            </w:r>
            <w:r w:rsidR="007F5797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отделом</w:t>
            </w:r>
            <w:proofErr w:type="gramEnd"/>
            <w:r w:rsidR="007F5797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бюджетного контроля Администрации </w:t>
            </w:r>
            <w:proofErr w:type="spellStart"/>
            <w:r w:rsidR="007F5797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7F5797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  <w:r w:rsidR="00702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Курской области </w:t>
            </w:r>
            <w:r w:rsidR="005B58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были </w:t>
            </w:r>
            <w:r w:rsidR="00702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проведены</w:t>
            </w:r>
            <w:r w:rsidR="00096676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B58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три  проверки </w:t>
            </w:r>
            <w:r w:rsidR="00702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 предмет соблюдения </w:t>
            </w:r>
            <w:r w:rsidR="005B58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подконтрольными лицами </w:t>
            </w:r>
            <w:r w:rsidR="00E864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требований </w:t>
            </w:r>
            <w:r w:rsidR="00096676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ч.</w:t>
            </w:r>
            <w:r w:rsidR="00702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3,</w:t>
            </w:r>
            <w:r w:rsidR="00C21C40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096676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  <w:r w:rsidR="00C21C40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096676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ст.99 </w:t>
            </w:r>
            <w:r w:rsidR="00C21C40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Федерального закона от 05.04.2013 г. № 44-ФЗ</w:t>
            </w:r>
            <w:r w:rsidR="00702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="00096676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результа</w:t>
            </w:r>
            <w:r w:rsidR="00224FEA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</w:t>
            </w:r>
            <w:r w:rsidR="00096676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 </w:t>
            </w:r>
            <w:r w:rsidR="00C21C40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проведенных</w:t>
            </w:r>
            <w:r w:rsidR="00702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проверочных мероприятий</w:t>
            </w:r>
            <w:r w:rsidR="00C21C40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096676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224FEA" w:rsidRPr="00C21C4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нарушений не выявлено</w:t>
            </w:r>
            <w:r w:rsidR="00224FE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.</w:t>
            </w:r>
          </w:p>
        </w:tc>
      </w:tr>
      <w:tr w:rsidR="00FD379F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20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Контроль за использованием имущества, находящегося в муниципальной собственности муниципального района «Солнцевский район» Курской области, земельных участков, находящихся в муниципальной собственности Солнцевского района Курской области, и земельных участков, находящихся на территории сельских поселений Солнцевского района Курской области, государственная собственность на которые не разграничена, в том числе контроль в части своевре</w:t>
            </w:r>
            <w:r w:rsidR="00CD30EC" w:rsidRPr="00373376">
              <w:rPr>
                <w:sz w:val="28"/>
                <w:szCs w:val="28"/>
              </w:rPr>
              <w:t>менного внесения арендной платы</w:t>
            </w:r>
          </w:p>
        </w:tc>
        <w:tc>
          <w:tcPr>
            <w:tcW w:w="8701" w:type="dxa"/>
            <w:shd w:val="clear" w:color="auto" w:fill="auto"/>
          </w:tcPr>
          <w:p w:rsidR="00506DFC" w:rsidRPr="00373376" w:rsidRDefault="00303698" w:rsidP="005B5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06DF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Муниципальное имущество, в том числе земельные участки,</w:t>
            </w:r>
            <w:r w:rsidR="00506DFC" w:rsidRPr="0037337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06DF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находящиеся в муниципальной собственности муниципального </w:t>
            </w:r>
            <w:r w:rsidR="00BB7F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образования </w:t>
            </w:r>
            <w:r w:rsidR="00506DF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proofErr w:type="spellStart"/>
            <w:r w:rsidR="00506DF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Солнцевский</w:t>
            </w:r>
            <w:proofErr w:type="spellEnd"/>
            <w:r w:rsidR="00BB7F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муниципальный</w:t>
            </w:r>
            <w:r w:rsidR="00506DF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район» Курской области пер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едано в оперативное управление, </w:t>
            </w:r>
            <w:r w:rsidR="00506DF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пост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оянное (бессрочное) пользование</w:t>
            </w:r>
            <w:r w:rsidR="00506DF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муниципальным учреждениям Солнцевского района Курской области.</w:t>
            </w:r>
          </w:p>
          <w:p w:rsidR="00FD379F" w:rsidRPr="00373376" w:rsidRDefault="00506DFC" w:rsidP="005B5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Контроль за использованием 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земельных участков, находящихся в муниципальной собственности Солнцевского района Курской области, и земельных участков, находящихся на территории сельских поселений Солнцевского района Курской области, государственная собственность на которые не разграничена,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регламентируется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решением Представительного Собрания Солнцевского района Курской области от 23.11.2021 г. № 210/4 «Об утверждении Положения о муниципальном земельном контроле в границах </w:t>
            </w:r>
            <w:proofErr w:type="spellStart"/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района»</w:t>
            </w:r>
            <w:r w:rsidR="00502CF4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(с </w:t>
            </w:r>
            <w:r w:rsidR="00BB7F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последующими изменениями и дополнениями</w:t>
            </w:r>
            <w:r w:rsidR="00502CF4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  <w:r w:rsidR="00CD30EC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CD30EC" w:rsidRPr="00373376" w:rsidRDefault="00CD30EC" w:rsidP="005B5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Контроль в части своевременного внесения арендной платы за пользование земельными участками осуществляет отдел земельных правоотношений </w:t>
            </w:r>
            <w:r w:rsidR="004B59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="004B59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4B59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области. Арендаторами арендна</w:t>
            </w:r>
            <w:r w:rsidR="00F00C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 плата вносится своевременно, а в случае</w:t>
            </w:r>
            <w:r w:rsidR="004B59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просрочки в адрес арендатора отделом земельных </w:t>
            </w:r>
            <w:r w:rsidR="004B59E1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правоотношений направляется претензия.</w:t>
            </w:r>
          </w:p>
        </w:tc>
      </w:tr>
      <w:tr w:rsidR="00FD379F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FD379F" w:rsidRPr="00373376" w:rsidRDefault="00FD379F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820" w:type="dxa"/>
            <w:shd w:val="clear" w:color="auto" w:fill="auto"/>
          </w:tcPr>
          <w:p w:rsidR="00FD379F" w:rsidRPr="00373376" w:rsidRDefault="00FD379F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Проведение заседаний «круглых столов» с привлечением представителей органов местного самоуправления поселений Солнцевского района Курской области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8701" w:type="dxa"/>
            <w:shd w:val="clear" w:color="auto" w:fill="auto"/>
          </w:tcPr>
          <w:p w:rsidR="00FD379F" w:rsidRPr="00373376" w:rsidRDefault="00BB7F2C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2024</w:t>
            </w:r>
            <w:r w:rsidR="00502CF4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заседания</w:t>
            </w:r>
            <w:r w:rsidR="00E2170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«круглого стола» с привлечением представителей органов местного самоуправления поселений Солнцевского района Курской области и бизнес-сообществ </w:t>
            </w:r>
            <w:r w:rsidR="00502CF4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проводились.</w:t>
            </w:r>
          </w:p>
        </w:tc>
      </w:tr>
      <w:tr w:rsidR="00515626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Совершенствование взаимодействия органов местного самоуправления Солнцевского района и общества в сфере антикоррупционных мероприятий</w:t>
            </w:r>
          </w:p>
        </w:tc>
      </w:tr>
      <w:tr w:rsidR="00515626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 Повышение уровня правовой грамотности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3.1.1.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FB4286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Муниципальными служащими Администрации Солнцевского района Курской области и муниципальными служащими структурных подразделений изучены следующие вопросы: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 1-й квартал: февраль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«Основные новеллы 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Методических рекомендациях по вопросам представления сведений о доходах, расходах, об имуществе и обязательствах имущественного характера в ходе декларационной камп</w:t>
            </w:r>
            <w:r w:rsidR="00BB7F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ании 2024 года (за отчетный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год)»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2-й квартал: июнь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="00303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недопущении </w:t>
            </w:r>
            <w:proofErr w:type="gramStart"/>
            <w:r w:rsidR="00303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возникновения  конфликта</w:t>
            </w:r>
            <w:proofErr w:type="gramEnd"/>
            <w:r w:rsidR="003036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интересов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3-й квартал: август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«Оказание консультативной помощи муниципальным служащим по вопросам соблюдения требований к служебному поведению, в том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числе профилактических бесед, доведения положений законодательства о противодействии коррупции»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4-й квартал: декабрь</w:t>
            </w:r>
          </w:p>
          <w:p w:rsidR="00FB4286" w:rsidRPr="00373376" w:rsidRDefault="00502CF4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«Анализ действующих нормативных правовых актов Солнцевского района Курской области. Обзор правоприменительной практики при совершении уголовных и административных правонарушений коррупционной направленности».</w:t>
            </w:r>
          </w:p>
          <w:p w:rsidR="00502CF4" w:rsidRPr="00373376" w:rsidRDefault="00502CF4" w:rsidP="00502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Кроме этого</w:t>
            </w:r>
            <w:r w:rsidR="00BB7F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преддверии Международного дня борьбы с коррупцией, отмечаемого 9 декабря, с муниципальными служащими Администрации Солнц</w:t>
            </w:r>
            <w:r w:rsidR="004552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евского района Курской области 6 декабря 2024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 в зале заседаний Администрации Солнцевского района был проведен семинар-совещание </w:t>
            </w:r>
            <w:r w:rsidR="005B58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тему </w:t>
            </w:r>
            <w:r w:rsidR="005B582E" w:rsidRPr="00F202ED">
              <w:rPr>
                <w:rFonts w:ascii="Times New Roman" w:hAnsi="Times New Roman" w:cs="Times New Roman"/>
                <w:sz w:val="28"/>
                <w:szCs w:val="28"/>
              </w:rPr>
              <w:t>реализации мер по повышению эффективности антикоррупционной экспертизы нормативных правовых актов и проектов нормативных правовых актов.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Оказание содействия органам местного самоуправления поселений Солнцевского района в проведении учебно-методических семинаров по вопросам обеспечения предупреждения коррупции в муниципальных образованиях 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C379A6" w:rsidRPr="00373376" w:rsidRDefault="00C379A6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Повышение правового сознания, правовой культуры муниципальных служащих органов местного самоуправления Солнцевского района проводится регулярно.</w:t>
            </w:r>
          </w:p>
          <w:p w:rsidR="00502CF4" w:rsidRPr="00373376" w:rsidRDefault="00C379A6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Администрацией Солнцевского района Курской области проводится обучение муниципальных служащих района по вопросам обеспечения предупреждения коррупци</w:t>
            </w:r>
            <w:r w:rsidR="00502CF4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в муниципальных образованиях.</w:t>
            </w:r>
          </w:p>
          <w:p w:rsidR="005B582E" w:rsidRDefault="00F202ED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2024</w:t>
            </w:r>
            <w:r w:rsidR="00C379A6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с муниципальными служащими органов местного самоуправления поселений Солн</w:t>
            </w:r>
            <w:r w:rsidR="00502CF4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цевского района было проведено </w:t>
            </w:r>
            <w:r w:rsidR="0030061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четыре квартальных занятия и одно занятие в преддверии Международного дня борьбы с коррупцией, отмечаемого 9 декабря, на тему </w:t>
            </w:r>
            <w:r w:rsidR="005B582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противодействия коррупции, </w:t>
            </w:r>
            <w:r w:rsidR="005B582E" w:rsidRPr="00F202ED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распоряжении государственным и </w:t>
            </w:r>
            <w:r w:rsidR="005B582E" w:rsidRPr="00F20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имуществом</w:t>
            </w:r>
            <w:r w:rsidR="005B5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CF4" w:rsidRPr="00373376" w:rsidRDefault="00502CF4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8701" w:type="dxa"/>
            <w:shd w:val="clear" w:color="auto" w:fill="auto"/>
          </w:tcPr>
          <w:p w:rsidR="00C379A6" w:rsidRPr="00373376" w:rsidRDefault="00C379A6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Управлением образования Администрации Солнцевского района Курской области совместно с общеобразовательными организациями Солнцевского района принимаются меры по недопущению фактов коррупционных правонарушений в общеобразовательных организациях. Ежегодно рассматриваются вопросы исполнения законодательства по борьбе с коррупцией на совещаниях в Управлении образования 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 Солнцевского района Курской области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в образовательных организациях на совещаниях при директоре, педагогических советах, на родительских собраниях.</w:t>
            </w:r>
          </w:p>
          <w:p w:rsidR="00C379A6" w:rsidRPr="00373376" w:rsidRDefault="00C379A6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общеобразовательных организациях района разработаны и реализуются планы мероприятий по 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привлечению внимания молодежи к общественно-опасному явлению «коррупция», формированию антикоррупционного мышления, воспитанию активной гражданской позиции по противодействию коррупции и нетерпимому отношению к различного рода коррупционным проявлениям.</w:t>
            </w:r>
          </w:p>
          <w:p w:rsidR="00515626" w:rsidRPr="00373376" w:rsidRDefault="00C379A6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Ежегодно проводятся заседания классных руководителей на тему: «Работа классного руководителя по формированию антикоррупционного мировоззрения обучающихся».</w:t>
            </w:r>
          </w:p>
          <w:p w:rsidR="00CD18E2" w:rsidRPr="00373376" w:rsidRDefault="00CD18E2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Кроме этого в преддверии Международного дня борьбы с коррупцией</w:t>
            </w:r>
            <w:r w:rsidRPr="00373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образовательных учреждениях Солнцев</w:t>
            </w:r>
            <w:r w:rsidR="00F202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ского района Курской области с 2  по 11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декабря </w:t>
            </w:r>
            <w:r w:rsidR="00F202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 были проведены классные часы с обучающимися на тему: «Вместе против коррупции»; конкурсы рисунков (плакатов) антикоррупционной направленности; встречи с представителями правоохранительных органов, прокуратуры и суда.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3.1.4.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Проведение в образовательных организациях просветительских и </w:t>
            </w:r>
            <w:r w:rsidRPr="00373376">
              <w:rPr>
                <w:sz w:val="28"/>
                <w:szCs w:val="28"/>
              </w:rPr>
              <w:lastRenderedPageBreak/>
              <w:t>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09447D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Управлением образования Администрации Солнцевского района Курской области совместно с представителями правоохранительных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органов проводятся в образовательных организациях просветительские и воспитательные мероприятия, направленные на создание в обществе атмосферы нетерпимости к коррупционным проявлениям.</w:t>
            </w:r>
          </w:p>
          <w:p w:rsidR="0009447D" w:rsidRPr="00373376" w:rsidRDefault="00F202ED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2024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образовательных организациях Солнцевского района были проведены следующие мероприятия:</w:t>
            </w:r>
          </w:p>
          <w:p w:rsidR="0009447D" w:rsidRPr="00373376" w:rsidRDefault="0009447D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классные часы на тему: «Вместе против коррупции»;</w:t>
            </w:r>
          </w:p>
          <w:p w:rsidR="0009447D" w:rsidRPr="00373376" w:rsidRDefault="0009447D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конкурс рисунков (плакатов) антикоррупционной направленности;</w:t>
            </w:r>
          </w:p>
          <w:p w:rsidR="0009447D" w:rsidRPr="00373376" w:rsidRDefault="00C0428C" w:rsidP="00F20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встречи</w:t>
            </w:r>
            <w:r w:rsidR="00F202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</w:t>
            </w:r>
            <w:r w:rsidR="00702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прокурором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="0009447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инспектором по делам несовершеннолетних Отд. МВД России по </w:t>
            </w:r>
            <w:proofErr w:type="spell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Солнцевскому</w:t>
            </w:r>
            <w:proofErr w:type="spell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району, </w:t>
            </w:r>
            <w:r w:rsidRPr="003733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ОГИБДД Отд. МВД России по </w:t>
            </w:r>
            <w:proofErr w:type="spellStart"/>
            <w:r w:rsidRPr="00373376">
              <w:rPr>
                <w:rFonts w:ascii="Times New Roman" w:hAnsi="Times New Roman" w:cs="Times New Roman"/>
                <w:sz w:val="28"/>
                <w:szCs w:val="28"/>
              </w:rPr>
              <w:t>Солнцевскому</w:t>
            </w:r>
            <w:proofErr w:type="spellEnd"/>
            <w:r w:rsidRPr="00373376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F202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председателем </w:t>
            </w:r>
            <w:proofErr w:type="spellStart"/>
            <w:r w:rsidR="00F202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F202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районного  суда Курской области.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Организация участия муниципальных служащих Солнцевского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964C38" w:rsidP="00FE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2024</w:t>
            </w:r>
            <w:r w:rsidR="00D42266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мероприятиях по профессиональному развитию в области противодействия коррупции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в том числе в обучении по дополнительным профессиональным программам в области п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ротиводействия коррупции принял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участие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муниципальный</w:t>
            </w:r>
            <w:proofErr w:type="gramEnd"/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служащий 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цевского</w:t>
            </w:r>
            <w:proofErr w:type="spellEnd"/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области.</w:t>
            </w:r>
          </w:p>
          <w:p w:rsidR="00FE4438" w:rsidRPr="00373376" w:rsidRDefault="00C0428C" w:rsidP="008F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 2025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запланировано обучить по дополнительным профессиональным программам в области противодействия коррупции 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E74C8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ого</w:t>
            </w:r>
            <w:r w:rsidR="00E74C8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служащ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его Администрации </w:t>
            </w:r>
            <w:proofErr w:type="spellStart"/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и 3 муниципальных служащих, </w:t>
            </w:r>
            <w:r w:rsidR="00803BB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замещающих должности в Администрации 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п. Солнцево</w:t>
            </w:r>
            <w:r w:rsidR="00CD155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="00803BB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Администрации </w:t>
            </w:r>
            <w:r w:rsidR="008F64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Бунинского</w:t>
            </w:r>
            <w:r w:rsidR="00803BB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сельсовета </w:t>
            </w:r>
            <w:r w:rsidR="00CD1552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Администрации Старолещинского сельсовета </w:t>
            </w:r>
            <w:r w:rsidR="00803BB3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области.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3.1.6.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Организация участия лиц, впервые поступивших на муниципальную службу Солнцевского района Курской области или на работу в соответствующие организации и </w:t>
            </w:r>
            <w:r w:rsidRPr="00373376">
              <w:rPr>
                <w:sz w:val="28"/>
                <w:szCs w:val="28"/>
              </w:rPr>
              <w:lastRenderedPageBreak/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2B643F" w:rsidP="002B6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На 2025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обучение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профессиональному развитию в области противодействия коррупции муниципальн</w:t>
            </w:r>
            <w:r w:rsidR="00E74C8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ых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служащ</w:t>
            </w:r>
            <w:r w:rsidR="00E74C8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их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Администрации </w:t>
            </w:r>
            <w:proofErr w:type="spellStart"/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области, впервые поступивш</w:t>
            </w:r>
            <w:r w:rsidR="00E74C8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их</w:t>
            </w:r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муниципальную службу </w:t>
            </w:r>
            <w:proofErr w:type="spellStart"/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FE4438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E74C8F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 Курской области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запланировано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3.1.7.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участия муниципальных служащих 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701" w:type="dxa"/>
            <w:shd w:val="clear" w:color="auto" w:fill="auto"/>
          </w:tcPr>
          <w:p w:rsidR="00C71CC9" w:rsidRPr="00373376" w:rsidRDefault="007A698B" w:rsidP="002B6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2B643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2024</w:t>
            </w:r>
            <w:r w:rsidR="00EC02F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в мероприятиях по профессиональному развитию в области противодействия коррупции, в том числе обучении по дополнительным профессиональным программам в области противодействия коррупции</w:t>
            </w:r>
            <w:r w:rsidR="002C3C4A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="002C3C4A" w:rsidRPr="00373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4A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муниципальные служащие Солнцевского ра</w:t>
            </w:r>
            <w:r w:rsidR="002B643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йона Курской области, работники</w:t>
            </w:r>
            <w:r w:rsidR="002C3C4A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</w:t>
            </w:r>
            <w:proofErr w:type="gramStart"/>
            <w:r w:rsidR="002C3C4A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нужд</w:t>
            </w:r>
            <w:r w:rsidR="00EC02F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2B643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участие</w:t>
            </w:r>
            <w:proofErr w:type="gramEnd"/>
            <w:r w:rsidR="002B643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принимали.</w:t>
            </w:r>
          </w:p>
          <w:p w:rsidR="002B643F" w:rsidRPr="00373376" w:rsidRDefault="002B643F" w:rsidP="002B6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C02FB" w:rsidRPr="00373376" w:rsidRDefault="00EC02FB" w:rsidP="00C71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15626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 Обеспечение взаимодействия с представителями общественности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3.2.1.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2B643F" w:rsidP="0065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 2024 </w:t>
            </w:r>
            <w:r w:rsidR="00BE184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 в районной газете «За честь хлебо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роба» опубликована информация о </w:t>
            </w:r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двух</w:t>
            </w:r>
            <w:r w:rsidR="006557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BE184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мероприятиях 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нтикоррупционной направленности. </w:t>
            </w:r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3.2.3.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08453A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2024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обращений граждан 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фактах проявления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коррупции не поступало.</w:t>
            </w:r>
          </w:p>
        </w:tc>
      </w:tr>
      <w:tr w:rsidR="00515626" w:rsidRPr="00373376" w:rsidTr="00373376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515626" w:rsidRPr="00373376" w:rsidRDefault="00515626" w:rsidP="0006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 Обеспечение открытости органов местного самоуправления</w:t>
            </w:r>
          </w:p>
        </w:tc>
      </w:tr>
      <w:tr w:rsidR="00AE57C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3.3.1.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</w:t>
            </w:r>
            <w:r w:rsidRPr="00373376">
              <w:rPr>
                <w:sz w:val="28"/>
                <w:szCs w:val="28"/>
              </w:rPr>
              <w:lastRenderedPageBreak/>
              <w:t>доверия («горячих линий») на официальном сайте Администрации Солнцевского района Курской области и в районной газете «За честь хлебороба»</w:t>
            </w:r>
          </w:p>
        </w:tc>
        <w:tc>
          <w:tcPr>
            <w:tcW w:w="8701" w:type="dxa"/>
            <w:shd w:val="clear" w:color="auto" w:fill="auto"/>
          </w:tcPr>
          <w:p w:rsidR="005A5B80" w:rsidRPr="00373376" w:rsidRDefault="005A5B80" w:rsidP="0065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За </w:t>
            </w:r>
            <w:r w:rsidR="006557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</w:t>
            </w:r>
            <w:r w:rsidR="00BE184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</w:t>
            </w:r>
            <w:r w:rsidR="006557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опубликована информация о </w:t>
            </w:r>
            <w:r w:rsid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пяти</w:t>
            </w:r>
            <w:r w:rsidR="00BE184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мероприятиях антикоррупционной направленности</w:t>
            </w:r>
            <w:r w:rsidR="003665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два из которых </w:t>
            </w:r>
            <w:proofErr w:type="gramStart"/>
            <w:r w:rsidR="0036652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районной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газете «За честь хлебороба</w:t>
            </w:r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одно размещено на официальном сайте</w:t>
            </w:r>
            <w:r w:rsidR="007A69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7A69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муниципального образования </w:t>
            </w:r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proofErr w:type="spellStart"/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</w:t>
            </w:r>
            <w:r w:rsid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цевский</w:t>
            </w:r>
            <w:proofErr w:type="spellEnd"/>
            <w:r w:rsidR="00A5432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район» Курской области, 2 мероприятия</w:t>
            </w:r>
            <w:r w:rsidR="00A5432F" w:rsidRPr="003652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освещено в социальной сети </w:t>
            </w:r>
            <w:proofErr w:type="spellStart"/>
            <w:r w:rsidR="00A5432F" w:rsidRPr="003652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Вконтакте</w:t>
            </w:r>
            <w:proofErr w:type="spellEnd"/>
            <w:r w:rsidR="00A5432F" w:rsidRPr="003652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515626" w:rsidRPr="00373376" w:rsidRDefault="00BE184E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здании А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дминистрации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района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Курской области 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организована работа ящика для сообщения о фактах коррупции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5A5B80" w:rsidRPr="00373376" w:rsidRDefault="00655703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2024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в районной газете «За честь хлебороба» опубликовано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статьи</w:t>
            </w:r>
            <w:r w:rsidR="005A5B80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:</w:t>
            </w:r>
          </w:p>
          <w:p w:rsidR="005A5B80" w:rsidRPr="00373376" w:rsidRDefault="005A5B80" w:rsidP="00084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D72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 05.12.2024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 №</w:t>
            </w:r>
            <w:r w:rsidR="00D72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49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</w:t>
            </w:r>
            <w:r w:rsidR="00D72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9216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 «</w:t>
            </w:r>
            <w:r w:rsidR="006968B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</w:t>
            </w:r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работе комиссий</w:t>
            </w:r>
            <w:r w:rsidR="006557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соблюдению требований к служебному поведению муниципальных служащих Администрации </w:t>
            </w:r>
            <w:proofErr w:type="spellStart"/>
            <w:r w:rsidR="006557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6557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района, руководителей муниципальных уч</w:t>
            </w:r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реждений </w:t>
            </w:r>
            <w:proofErr w:type="spellStart"/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района, по</w:t>
            </w:r>
            <w:r w:rsidR="006557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дведомственных Администрации </w:t>
            </w:r>
            <w:proofErr w:type="spellStart"/>
            <w:r w:rsidR="006557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6557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gramStart"/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лиц</w:t>
            </w:r>
            <w:proofErr w:type="gramEnd"/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замещающих муниципальные должности муниципального образования «</w:t>
            </w:r>
            <w:proofErr w:type="spellStart"/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Солнцевский</w:t>
            </w:r>
            <w:proofErr w:type="spellEnd"/>
            <w:r w:rsidR="00E84B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муниципальный район» Курской области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»;</w:t>
            </w:r>
          </w:p>
          <w:p w:rsidR="003B238E" w:rsidRPr="00373376" w:rsidRDefault="005A5B80" w:rsidP="00D7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от </w:t>
            </w:r>
            <w:r w:rsidR="00D72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12.12.2024</w:t>
            </w:r>
            <w:r w:rsidR="006968BB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 № 50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</w:t>
            </w:r>
            <w:r w:rsidR="00B36CFD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  <w:r w:rsidR="00D72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217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  <w:r w:rsidR="00D72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Профилактика коррупционных </w:t>
            </w:r>
            <w:proofErr w:type="gramStart"/>
            <w:r w:rsidR="00D72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правонарушений: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E77D84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proofErr w:type="gramEnd"/>
            <w:r w:rsidR="00E77D84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Международный </w:t>
            </w:r>
            <w:r w:rsidR="003B238E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день борьбы с коррупцией»;</w:t>
            </w:r>
            <w:r w:rsidR="007A69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 организации </w:t>
            </w:r>
            <w:r w:rsidR="00D72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прямой  линии  с </w:t>
            </w:r>
            <w:bookmarkStart w:id="0" w:name="_GoBack"/>
            <w:bookmarkEnd w:id="0"/>
            <w:r w:rsidR="00D7299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Администрацией </w:t>
            </w:r>
            <w:r w:rsidR="007A69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7A69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="007A69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 на тему: «Противодействие коррупции. Вопросы и ответы».</w:t>
            </w:r>
          </w:p>
        </w:tc>
      </w:tr>
      <w:tr w:rsidR="00AE57CE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Размещение отчета о выполнении плана мероприятий противодействия коррупции в Администрации Солнцевского района Курской области в информационно-телекоммуникационной сети «Интернет»</w:t>
            </w:r>
          </w:p>
        </w:tc>
        <w:tc>
          <w:tcPr>
            <w:tcW w:w="8701" w:type="dxa"/>
            <w:shd w:val="clear" w:color="auto" w:fill="auto"/>
          </w:tcPr>
          <w:p w:rsidR="00515626" w:rsidRPr="00A903B1" w:rsidRDefault="00C8316A" w:rsidP="00A90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Отчет о выполнении плана мероприятий противодействия коррупции в Администрации </w:t>
            </w:r>
            <w:proofErr w:type="spell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</w:t>
            </w:r>
            <w:proofErr w:type="spell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Курской области размещается на официальном сайте </w:t>
            </w:r>
            <w:r w:rsidR="000845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муниципального </w:t>
            </w:r>
            <w:r w:rsidR="00A903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образования </w:t>
            </w:r>
            <w:r w:rsidR="000845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proofErr w:type="spellStart"/>
            <w:r w:rsidR="000845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Солнцевский</w:t>
            </w:r>
            <w:proofErr w:type="spellEnd"/>
            <w:r w:rsidR="000845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район» Курской области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информационно-телекоммуникационной сети «Интернет» в разделе «Противодействие коррупции» </w:t>
            </w:r>
            <w:r w:rsidR="00A903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адресу: </w:t>
            </w:r>
            <w:proofErr w:type="spellStart"/>
            <w:r w:rsidR="00A903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solnr</w:t>
            </w:r>
            <w:proofErr w:type="spellEnd"/>
            <w:r w:rsidR="00A903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proofErr w:type="spellStart"/>
            <w:r w:rsidR="00A903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kursk</w:t>
            </w:r>
            <w:proofErr w:type="spellEnd"/>
            <w:r w:rsidR="00A903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proofErr w:type="spellStart"/>
            <w:r w:rsidR="00A903B1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ru</w:t>
            </w:r>
            <w:proofErr w:type="spellEnd"/>
          </w:p>
        </w:tc>
      </w:tr>
      <w:tr w:rsidR="00515626" w:rsidRPr="00373376" w:rsidTr="00373376">
        <w:trPr>
          <w:jc w:val="center"/>
        </w:trPr>
        <w:tc>
          <w:tcPr>
            <w:tcW w:w="1788" w:type="dxa"/>
            <w:shd w:val="clear" w:color="auto" w:fill="auto"/>
          </w:tcPr>
          <w:p w:rsidR="00515626" w:rsidRPr="00373376" w:rsidRDefault="00515626" w:rsidP="00065285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3.3.3.</w:t>
            </w:r>
          </w:p>
        </w:tc>
        <w:tc>
          <w:tcPr>
            <w:tcW w:w="4820" w:type="dxa"/>
            <w:shd w:val="clear" w:color="auto" w:fill="auto"/>
          </w:tcPr>
          <w:p w:rsidR="00515626" w:rsidRPr="00373376" w:rsidRDefault="00515626" w:rsidP="00065285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</w:t>
            </w:r>
            <w:r w:rsidRPr="00373376">
              <w:rPr>
                <w:sz w:val="28"/>
                <w:szCs w:val="28"/>
              </w:rPr>
              <w:lastRenderedPageBreak/>
              <w:t>информации антикоррупционного содержания</w:t>
            </w:r>
          </w:p>
        </w:tc>
        <w:tc>
          <w:tcPr>
            <w:tcW w:w="8701" w:type="dxa"/>
            <w:shd w:val="clear" w:color="auto" w:fill="auto"/>
          </w:tcPr>
          <w:p w:rsidR="00515626" w:rsidRPr="00373376" w:rsidRDefault="005A5B80" w:rsidP="0006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Данная работа ведется по</w:t>
            </w:r>
            <w:r w:rsidR="00C71CC9"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мере вновь изданных документов</w:t>
            </w:r>
          </w:p>
        </w:tc>
      </w:tr>
    </w:tbl>
    <w:p w:rsidR="00EB38E5" w:rsidRPr="00300631" w:rsidRDefault="00EB38E5" w:rsidP="0030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8E5" w:rsidRPr="00300631" w:rsidSect="00300631">
      <w:pgSz w:w="16838" w:h="11906" w:orient="landscape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9D"/>
    <w:rsid w:val="0000429E"/>
    <w:rsid w:val="000110E9"/>
    <w:rsid w:val="00065285"/>
    <w:rsid w:val="000817E1"/>
    <w:rsid w:val="0008453A"/>
    <w:rsid w:val="0009447D"/>
    <w:rsid w:val="00096676"/>
    <w:rsid w:val="00186C69"/>
    <w:rsid w:val="00197B0C"/>
    <w:rsid w:val="001E2EA8"/>
    <w:rsid w:val="00215143"/>
    <w:rsid w:val="00224FEA"/>
    <w:rsid w:val="00260871"/>
    <w:rsid w:val="002635E2"/>
    <w:rsid w:val="002B4402"/>
    <w:rsid w:val="002B643F"/>
    <w:rsid w:val="002C3C4A"/>
    <w:rsid w:val="002D7A34"/>
    <w:rsid w:val="002E1695"/>
    <w:rsid w:val="0030061E"/>
    <w:rsid w:val="00300631"/>
    <w:rsid w:val="00303698"/>
    <w:rsid w:val="00331ED3"/>
    <w:rsid w:val="003652B4"/>
    <w:rsid w:val="00366520"/>
    <w:rsid w:val="003671F3"/>
    <w:rsid w:val="00373376"/>
    <w:rsid w:val="00393209"/>
    <w:rsid w:val="0039447F"/>
    <w:rsid w:val="003B238E"/>
    <w:rsid w:val="004402FA"/>
    <w:rsid w:val="004552D2"/>
    <w:rsid w:val="00463385"/>
    <w:rsid w:val="004B59E1"/>
    <w:rsid w:val="004E6B55"/>
    <w:rsid w:val="004F0995"/>
    <w:rsid w:val="00502CF4"/>
    <w:rsid w:val="00506DFC"/>
    <w:rsid w:val="005143C5"/>
    <w:rsid w:val="00515626"/>
    <w:rsid w:val="00535238"/>
    <w:rsid w:val="0055689D"/>
    <w:rsid w:val="00561E98"/>
    <w:rsid w:val="005A5B80"/>
    <w:rsid w:val="005B582E"/>
    <w:rsid w:val="005C661C"/>
    <w:rsid w:val="005E6BD8"/>
    <w:rsid w:val="00633DCA"/>
    <w:rsid w:val="0064099F"/>
    <w:rsid w:val="00651B66"/>
    <w:rsid w:val="00655703"/>
    <w:rsid w:val="00684E41"/>
    <w:rsid w:val="006968BB"/>
    <w:rsid w:val="006B3B2A"/>
    <w:rsid w:val="006D31DB"/>
    <w:rsid w:val="00702941"/>
    <w:rsid w:val="00772C41"/>
    <w:rsid w:val="007A698B"/>
    <w:rsid w:val="007F5797"/>
    <w:rsid w:val="007F7E82"/>
    <w:rsid w:val="00803BB3"/>
    <w:rsid w:val="00872CDC"/>
    <w:rsid w:val="00885F7F"/>
    <w:rsid w:val="008B48BD"/>
    <w:rsid w:val="008F642B"/>
    <w:rsid w:val="009437FE"/>
    <w:rsid w:val="00957909"/>
    <w:rsid w:val="00964C38"/>
    <w:rsid w:val="00A16718"/>
    <w:rsid w:val="00A4727C"/>
    <w:rsid w:val="00A5432F"/>
    <w:rsid w:val="00A903B1"/>
    <w:rsid w:val="00AB0A85"/>
    <w:rsid w:val="00AB2957"/>
    <w:rsid w:val="00AB58D7"/>
    <w:rsid w:val="00AE1906"/>
    <w:rsid w:val="00AE57CE"/>
    <w:rsid w:val="00B36CFD"/>
    <w:rsid w:val="00B45CA8"/>
    <w:rsid w:val="00BB7F2C"/>
    <w:rsid w:val="00BE184E"/>
    <w:rsid w:val="00BF1174"/>
    <w:rsid w:val="00C0428C"/>
    <w:rsid w:val="00C21C40"/>
    <w:rsid w:val="00C379A6"/>
    <w:rsid w:val="00C56F5A"/>
    <w:rsid w:val="00C71CC9"/>
    <w:rsid w:val="00C827D9"/>
    <w:rsid w:val="00C8316A"/>
    <w:rsid w:val="00CB547B"/>
    <w:rsid w:val="00CC430C"/>
    <w:rsid w:val="00CD1552"/>
    <w:rsid w:val="00CD18E2"/>
    <w:rsid w:val="00CD30EC"/>
    <w:rsid w:val="00D02839"/>
    <w:rsid w:val="00D02F62"/>
    <w:rsid w:val="00D42266"/>
    <w:rsid w:val="00D7299D"/>
    <w:rsid w:val="00D96EF5"/>
    <w:rsid w:val="00E211BB"/>
    <w:rsid w:val="00E2170E"/>
    <w:rsid w:val="00E27361"/>
    <w:rsid w:val="00E74C8F"/>
    <w:rsid w:val="00E77D84"/>
    <w:rsid w:val="00E84B6E"/>
    <w:rsid w:val="00E8641C"/>
    <w:rsid w:val="00EB38E5"/>
    <w:rsid w:val="00EC02FB"/>
    <w:rsid w:val="00EF42FD"/>
    <w:rsid w:val="00F00CC0"/>
    <w:rsid w:val="00F202ED"/>
    <w:rsid w:val="00F27084"/>
    <w:rsid w:val="00F6092C"/>
    <w:rsid w:val="00F73C1A"/>
    <w:rsid w:val="00F91A70"/>
    <w:rsid w:val="00FB4286"/>
    <w:rsid w:val="00FD28D6"/>
    <w:rsid w:val="00FD379F"/>
    <w:rsid w:val="00FE34D6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ED58"/>
  <w15:docId w15:val="{777C6F97-2013-4C16-9316-14239F80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9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44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240F-6FB8-4DF5-BD54-FC34F9B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Рюмшина</dc:creator>
  <cp:lastModifiedBy>User</cp:lastModifiedBy>
  <cp:revision>62</cp:revision>
  <cp:lastPrinted>2024-12-13T09:12:00Z</cp:lastPrinted>
  <dcterms:created xsi:type="dcterms:W3CDTF">2021-12-01T06:30:00Z</dcterms:created>
  <dcterms:modified xsi:type="dcterms:W3CDTF">2024-12-13T09:13:00Z</dcterms:modified>
</cp:coreProperties>
</file>