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9F" w:rsidRP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6B9F">
        <w:rPr>
          <w:rFonts w:ascii="Times New Roman" w:hAnsi="Times New Roman" w:cs="Times New Roman"/>
          <w:sz w:val="28"/>
          <w:szCs w:val="28"/>
        </w:rPr>
        <w:t>По поручению Президента с 1 февраля 2025 года будет возобновлена индексация пенсий для работающих пенсионеров</w:t>
      </w:r>
    </w:p>
    <w:p w:rsidR="00DF6B9F" w:rsidRP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</w:p>
    <w:p w:rsidR="00DF6B9F" w:rsidRP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  <w:r w:rsidRPr="00DF6B9F">
        <w:rPr>
          <w:rFonts w:ascii="Times New Roman" w:hAnsi="Times New Roman" w:cs="Times New Roman"/>
          <w:sz w:val="28"/>
          <w:szCs w:val="28"/>
        </w:rPr>
        <w:t xml:space="preserve">«По поручению Президента мы совместно с депутатами Государственной думы в ближайшее время подготовим поправки в федеральное законодательство и оперативно внесем законопроект. Сроки сжатые. Необходимо обеспечить принятие законопроектов в эту, весеннюю сессию, с тем, чтобы индексация возобновилась с 1 февраля 2025 года», </w:t>
      </w:r>
    </w:p>
    <w:p w:rsidR="00DF6B9F" w:rsidRP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  <w:r w:rsidRPr="00DF6B9F">
        <w:rPr>
          <w:rFonts w:ascii="Times New Roman" w:hAnsi="Times New Roman" w:cs="Times New Roman"/>
          <w:sz w:val="28"/>
          <w:szCs w:val="28"/>
        </w:rPr>
        <w:t xml:space="preserve">– рассказал на ПМЭФ Министр труда и социальной защиты Российской Федерации Антон </w:t>
      </w:r>
      <w:proofErr w:type="spellStart"/>
      <w:r w:rsidRPr="00DF6B9F">
        <w:rPr>
          <w:rFonts w:ascii="Times New Roman" w:hAnsi="Times New Roman" w:cs="Times New Roman"/>
          <w:sz w:val="28"/>
          <w:szCs w:val="28"/>
        </w:rPr>
        <w:t>Котяков</w:t>
      </w:r>
      <w:proofErr w:type="spellEnd"/>
      <w:r w:rsidRPr="00DF6B9F">
        <w:rPr>
          <w:rFonts w:ascii="Times New Roman" w:hAnsi="Times New Roman" w:cs="Times New Roman"/>
          <w:sz w:val="28"/>
          <w:szCs w:val="28"/>
        </w:rPr>
        <w:t>.</w:t>
      </w:r>
    </w:p>
    <w:p w:rsidR="00DF6B9F" w:rsidRP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</w:p>
    <w:p w:rsid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  <w:r w:rsidRPr="00DF6B9F">
        <w:rPr>
          <w:rFonts w:ascii="Segoe UI Symbol" w:hAnsi="Segoe UI Symbol" w:cs="Segoe UI Symbol"/>
          <w:sz w:val="28"/>
          <w:szCs w:val="28"/>
        </w:rPr>
        <w:t>📌</w:t>
      </w:r>
      <w:r w:rsidRPr="00DF6B9F">
        <w:rPr>
          <w:rFonts w:ascii="Times New Roman" w:hAnsi="Times New Roman" w:cs="Times New Roman"/>
          <w:sz w:val="28"/>
          <w:szCs w:val="28"/>
        </w:rPr>
        <w:t xml:space="preserve"> На текущий день в Российской Федерации продолжают трудовую деятельность 7,8 млн пенсионеров.</w:t>
      </w:r>
    </w:p>
    <w:p w:rsidR="00DF6B9F" w:rsidRP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</w:p>
    <w:p w:rsidR="00DF6B9F" w:rsidRP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</w:p>
    <w:p w:rsid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  <w:r w:rsidRPr="00DF6B9F">
        <w:rPr>
          <w:rFonts w:ascii="Segoe UI Symbol" w:hAnsi="Segoe UI Symbol" w:cs="Segoe UI Symbol"/>
          <w:sz w:val="28"/>
          <w:szCs w:val="28"/>
        </w:rPr>
        <w:t>❗</w:t>
      </w:r>
      <w:r w:rsidRPr="00DF6B9F">
        <w:rPr>
          <w:rFonts w:ascii="Times New Roman" w:hAnsi="Times New Roman" w:cs="Times New Roman"/>
          <w:sz w:val="28"/>
          <w:szCs w:val="28"/>
        </w:rPr>
        <w:t>28.06.2024 в 14:30 присоединяйтесь к видеотрансляции через социальную сеть «</w:t>
      </w:r>
      <w:proofErr w:type="spellStart"/>
      <w:r w:rsidRPr="00DF6B9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F6B9F">
        <w:rPr>
          <w:rFonts w:ascii="Times New Roman" w:hAnsi="Times New Roman" w:cs="Times New Roman"/>
          <w:sz w:val="28"/>
          <w:szCs w:val="28"/>
        </w:rPr>
        <w:t>» на странице сообщества Правительства Курской области (vk.com/</w:t>
      </w:r>
      <w:proofErr w:type="spellStart"/>
      <w:r w:rsidRPr="00DF6B9F">
        <w:rPr>
          <w:rFonts w:ascii="Times New Roman" w:hAnsi="Times New Roman" w:cs="Times New Roman"/>
          <w:sz w:val="28"/>
          <w:szCs w:val="28"/>
        </w:rPr>
        <w:t>kurskadm</w:t>
      </w:r>
      <w:proofErr w:type="spellEnd"/>
      <w:r w:rsidRPr="00DF6B9F">
        <w:rPr>
          <w:rFonts w:ascii="Times New Roman" w:hAnsi="Times New Roman" w:cs="Times New Roman"/>
          <w:sz w:val="28"/>
          <w:szCs w:val="28"/>
        </w:rPr>
        <w:t>).</w:t>
      </w:r>
    </w:p>
    <w:p w:rsidR="00DF6B9F" w:rsidRP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</w:p>
    <w:sectPr w:rsidR="00DF6B9F" w:rsidRPr="00DF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9F"/>
    <w:rsid w:val="003D48AE"/>
    <w:rsid w:val="005D2AE6"/>
    <w:rsid w:val="006908A0"/>
    <w:rsid w:val="00D5164A"/>
    <w:rsid w:val="00DF6B9F"/>
    <w:rsid w:val="00F3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A48F6-006F-405B-B43A-765342EC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2024-06-27T08:02:00Z</dcterms:created>
  <dcterms:modified xsi:type="dcterms:W3CDTF">2024-06-27T08:02:00Z</dcterms:modified>
</cp:coreProperties>
</file>