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63" w:rsidRPr="003826E5" w:rsidRDefault="003826E5" w:rsidP="00382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E5">
        <w:rPr>
          <w:rFonts w:ascii="Times New Roman" w:hAnsi="Times New Roman" w:cs="Times New Roman"/>
          <w:sz w:val="28"/>
          <w:szCs w:val="28"/>
        </w:rPr>
        <w:t xml:space="preserve">Вывели на чистую воду. В прямом смысле. Малые производственные компании подхватывают тренд на открытость и приглашают гостей. Тоже своего рода промышленный туризм. Компания «Чиста </w:t>
      </w:r>
      <w:proofErr w:type="spellStart"/>
      <w:r w:rsidRPr="003826E5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3826E5">
        <w:rPr>
          <w:rFonts w:ascii="Times New Roman" w:hAnsi="Times New Roman" w:cs="Times New Roman"/>
          <w:sz w:val="28"/>
          <w:szCs w:val="28"/>
        </w:rPr>
        <w:t>» недавно запустила новую линию, а вместе с ней – экскурсии для школьников. Предприятие получало господдержку, в том числе благодаря нацпроекту «Малое и среднее предпринимательство», и всегда проявляло активную социальную позицию.</w:t>
      </w:r>
      <w:r w:rsidRPr="003826E5">
        <w:rPr>
          <w:rFonts w:ascii="Times New Roman" w:hAnsi="Times New Roman" w:cs="Times New Roman"/>
          <w:sz w:val="28"/>
          <w:szCs w:val="28"/>
        </w:rPr>
        <w:br/>
      </w:r>
      <w:r w:rsidRPr="003826E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proofErr w:type="spellStart"/>
      <w:r w:rsidRPr="003826E5"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 w:rsidRPr="0038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6E5">
        <w:rPr>
          <w:rFonts w:ascii="Times New Roman" w:hAnsi="Times New Roman" w:cs="Times New Roman"/>
          <w:sz w:val="28"/>
          <w:szCs w:val="28"/>
        </w:rPr>
        <w:t>Ююкина</w:t>
      </w:r>
      <w:proofErr w:type="spellEnd"/>
      <w:r w:rsidRPr="003826E5">
        <w:rPr>
          <w:rFonts w:ascii="Times New Roman" w:hAnsi="Times New Roman" w:cs="Times New Roman"/>
          <w:sz w:val="28"/>
          <w:szCs w:val="28"/>
        </w:rPr>
        <w:t xml:space="preserve">, предприниматель, </w:t>
      </w:r>
      <w:proofErr w:type="spellStart"/>
      <w:r w:rsidRPr="003826E5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Pr="003826E5">
        <w:rPr>
          <w:rFonts w:ascii="Times New Roman" w:hAnsi="Times New Roman" w:cs="Times New Roman"/>
          <w:sz w:val="28"/>
          <w:szCs w:val="28"/>
        </w:rPr>
        <w:t xml:space="preserve"> компании «Чиста </w:t>
      </w:r>
      <w:proofErr w:type="spellStart"/>
      <w:r w:rsidRPr="003826E5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3826E5">
        <w:rPr>
          <w:rFonts w:ascii="Times New Roman" w:hAnsi="Times New Roman" w:cs="Times New Roman"/>
          <w:sz w:val="28"/>
          <w:szCs w:val="28"/>
        </w:rPr>
        <w:t>»:</w:t>
      </w:r>
      <w:r w:rsidRPr="003826E5">
        <w:rPr>
          <w:rFonts w:ascii="Times New Roman" w:hAnsi="Times New Roman" w:cs="Times New Roman"/>
          <w:sz w:val="28"/>
          <w:szCs w:val="28"/>
        </w:rPr>
        <w:br/>
      </w:r>
      <w:r w:rsidRPr="003826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– Пока делаем ставку на школьников. Считаем, что это отличная профориентация и наши инвестиции в будущее. Работники на производстве нужны всегда. Показываем цеха, зону водоподготовки и склад «Путь воды». Ребята посещают офис, общаются с сотрудниками, организуем дискуссию, небольшую фотосессию, дружеское чаепитие, а в преддверии Нового года – ещё и поздравление Деда Мороза и Снегурочки.</w:t>
      </w:r>
      <w:r w:rsidRPr="003826E5">
        <w:rPr>
          <w:rFonts w:ascii="Times New Roman" w:hAnsi="Times New Roman" w:cs="Times New Roman"/>
          <w:sz w:val="28"/>
          <w:szCs w:val="28"/>
        </w:rPr>
        <w:br/>
      </w:r>
      <w:r w:rsidRPr="003826E5">
        <w:rPr>
          <w:rFonts w:ascii="Times New Roman" w:hAnsi="Times New Roman" w:cs="Times New Roman"/>
          <w:sz w:val="28"/>
          <w:szCs w:val="28"/>
        </w:rPr>
        <w:br/>
        <w:t>Одними из первопроходцев стали кадеты курской школы №43. Педагоги уделяют особое внимание ранней профориентации. Ребята уже не впервые посещают производственные площадки в Курске. Но это предприятие вызвало настоящий восторг.</w:t>
      </w:r>
    </w:p>
    <w:sectPr w:rsidR="008F7863" w:rsidRPr="0038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28"/>
    <w:rsid w:val="00144028"/>
    <w:rsid w:val="003826E5"/>
    <w:rsid w:val="008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CD8D"/>
  <w15:chartTrackingRefBased/>
  <w15:docId w15:val="{E9751F05-1D60-4F0E-8E56-B59853D2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2024-12-23T09:49:00Z</dcterms:created>
  <dcterms:modified xsi:type="dcterms:W3CDTF">2024-12-23T09:49:00Z</dcterms:modified>
</cp:coreProperties>
</file>