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A8" w:rsidRPr="00A251CA" w:rsidRDefault="00083EA8" w:rsidP="00083EA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6"/>
        </w:rPr>
      </w:pPr>
      <w:r w:rsidRPr="00A251CA">
        <w:rPr>
          <w:rFonts w:ascii="Times New Roman" w:hAnsi="Times New Roman"/>
          <w:color w:val="000000"/>
          <w:sz w:val="28"/>
          <w:szCs w:val="26"/>
        </w:rPr>
        <w:t>ПРОЕКТ</w:t>
      </w:r>
    </w:p>
    <w:p w:rsidR="00083EA8" w:rsidRDefault="00083EA8" w:rsidP="00083E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DB757A" w:rsidRPr="00A251CA" w:rsidRDefault="00DB757A" w:rsidP="00083E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083EA8" w:rsidRPr="00A251CA" w:rsidRDefault="00083EA8" w:rsidP="00083E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A251CA">
        <w:rPr>
          <w:rFonts w:ascii="Times New Roman" w:hAnsi="Times New Roman"/>
          <w:color w:val="000000"/>
          <w:sz w:val="28"/>
          <w:szCs w:val="26"/>
        </w:rPr>
        <w:t xml:space="preserve">АДМИНИСТРЦИЯ </w:t>
      </w:r>
    </w:p>
    <w:p w:rsidR="00083EA8" w:rsidRPr="00A251CA" w:rsidRDefault="00083EA8" w:rsidP="00083E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A251CA">
        <w:rPr>
          <w:rFonts w:ascii="Times New Roman" w:hAnsi="Times New Roman"/>
          <w:color w:val="000000"/>
          <w:sz w:val="28"/>
          <w:szCs w:val="26"/>
        </w:rPr>
        <w:t xml:space="preserve">СОЛНЦЕВСКОГО РАЙОНА КУРСКОЙ ОБЛАСТИ </w:t>
      </w:r>
    </w:p>
    <w:p w:rsidR="00083EA8" w:rsidRPr="00A251CA" w:rsidRDefault="00083EA8" w:rsidP="00083E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083EA8" w:rsidRPr="008E3E8C" w:rsidRDefault="00083EA8" w:rsidP="00083E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E3E8C">
        <w:rPr>
          <w:rFonts w:ascii="Times New Roman" w:hAnsi="Times New Roman"/>
          <w:b/>
          <w:color w:val="000000"/>
          <w:sz w:val="28"/>
          <w:szCs w:val="26"/>
        </w:rPr>
        <w:t>ПОСТАНОВЛЕНИЕ</w:t>
      </w:r>
    </w:p>
    <w:p w:rsidR="00083EA8" w:rsidRPr="00A251CA" w:rsidRDefault="00083EA8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083EA8" w:rsidRDefault="00083EA8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A251CA" w:rsidRPr="00A251CA" w:rsidRDefault="00A251CA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083EA8" w:rsidRPr="00A251CA" w:rsidRDefault="00083EA8" w:rsidP="008E3E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A251CA">
        <w:rPr>
          <w:rFonts w:ascii="Times New Roman" w:hAnsi="Times New Roman"/>
          <w:color w:val="000000"/>
          <w:sz w:val="28"/>
          <w:szCs w:val="26"/>
        </w:rPr>
        <w:t>от ______________ №_____</w:t>
      </w:r>
    </w:p>
    <w:p w:rsidR="00083EA8" w:rsidRPr="00A251CA" w:rsidRDefault="00083EA8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A251CA" w:rsidRPr="00A251CA" w:rsidRDefault="00A251CA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083EA8" w:rsidRPr="008E3E8C" w:rsidRDefault="00083EA8" w:rsidP="008E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E3E8C">
        <w:rPr>
          <w:rFonts w:ascii="Times New Roman" w:hAnsi="Times New Roman"/>
          <w:b/>
          <w:color w:val="000000"/>
          <w:sz w:val="28"/>
          <w:szCs w:val="26"/>
        </w:rPr>
        <w:t xml:space="preserve">Об утверждении </w:t>
      </w:r>
      <w:r w:rsidRPr="008E3E8C">
        <w:rPr>
          <w:rFonts w:ascii="Times New Roman" w:hAnsi="Times New Roman"/>
          <w:b/>
          <w:bCs/>
          <w:color w:val="000000"/>
          <w:sz w:val="28"/>
          <w:szCs w:val="26"/>
        </w:rPr>
        <w:t xml:space="preserve">программы профилактики </w:t>
      </w:r>
      <w:r w:rsidRPr="008E3E8C">
        <w:rPr>
          <w:rFonts w:ascii="Times New Roman" w:hAnsi="Times New Roman"/>
          <w:b/>
          <w:color w:val="000000"/>
          <w:sz w:val="28"/>
          <w:szCs w:val="26"/>
        </w:rPr>
        <w:t>рисков</w:t>
      </w:r>
    </w:p>
    <w:p w:rsidR="00083EA8" w:rsidRPr="008E3E8C" w:rsidRDefault="00083EA8" w:rsidP="008E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E3E8C">
        <w:rPr>
          <w:rFonts w:ascii="Times New Roman" w:hAnsi="Times New Roman"/>
          <w:b/>
          <w:color w:val="000000"/>
          <w:sz w:val="28"/>
          <w:szCs w:val="26"/>
        </w:rPr>
        <w:t>причинения вреда (ущерба) охраняемым законом ценностям</w:t>
      </w:r>
    </w:p>
    <w:p w:rsidR="00083EA8" w:rsidRPr="008E3E8C" w:rsidRDefault="00083EA8" w:rsidP="008E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E3E8C">
        <w:rPr>
          <w:rFonts w:ascii="Times New Roman" w:hAnsi="Times New Roman"/>
          <w:b/>
          <w:color w:val="000000"/>
          <w:sz w:val="28"/>
          <w:szCs w:val="26"/>
        </w:rPr>
        <w:t>при осуществлении муниципального контроля</w:t>
      </w:r>
    </w:p>
    <w:p w:rsidR="00083EA8" w:rsidRPr="008E3E8C" w:rsidRDefault="00083EA8" w:rsidP="008E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8E3E8C">
        <w:rPr>
          <w:rFonts w:ascii="Times New Roman" w:hAnsi="Times New Roman"/>
          <w:b/>
          <w:bCs/>
          <w:color w:val="000000"/>
          <w:sz w:val="28"/>
          <w:szCs w:val="26"/>
        </w:rPr>
        <w:t>на автомобильном транспорте и в дорожном хозяйстве</w:t>
      </w:r>
    </w:p>
    <w:p w:rsidR="00083EA8" w:rsidRPr="008E3E8C" w:rsidRDefault="00083EA8" w:rsidP="008E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8E3E8C">
        <w:rPr>
          <w:rFonts w:ascii="Times New Roman" w:hAnsi="Times New Roman"/>
          <w:b/>
          <w:bCs/>
          <w:color w:val="000000"/>
          <w:sz w:val="28"/>
          <w:szCs w:val="26"/>
        </w:rPr>
        <w:t xml:space="preserve">на территории </w:t>
      </w:r>
      <w:r w:rsidR="00DB757A" w:rsidRPr="008E3E8C">
        <w:rPr>
          <w:rFonts w:ascii="Times New Roman" w:hAnsi="Times New Roman"/>
          <w:b/>
          <w:bCs/>
          <w:color w:val="000000"/>
          <w:sz w:val="28"/>
          <w:szCs w:val="26"/>
        </w:rPr>
        <w:t>Солнцевского района</w:t>
      </w:r>
      <w:r w:rsidRPr="008E3E8C">
        <w:rPr>
          <w:rFonts w:ascii="Times New Roman" w:hAnsi="Times New Roman"/>
          <w:b/>
          <w:color w:val="000000"/>
          <w:sz w:val="28"/>
          <w:szCs w:val="26"/>
        </w:rPr>
        <w:t xml:space="preserve"> Курской области на 2025 год</w:t>
      </w:r>
    </w:p>
    <w:p w:rsidR="00083EA8" w:rsidRPr="00A251CA" w:rsidRDefault="00083EA8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083EA8" w:rsidRDefault="00083EA8" w:rsidP="00083EA8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083EA8" w:rsidRDefault="00083EA8" w:rsidP="008E3E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proofErr w:type="gramStart"/>
      <w:r w:rsidRPr="00A251CA">
        <w:rPr>
          <w:rFonts w:ascii="Times New Roman" w:hAnsi="Times New Roman"/>
          <w:color w:val="000000"/>
          <w:sz w:val="28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Солнцевского района Курской области от 23.11.2021 № 220/4 «Об утверждении Положения о муниципальном контроле на</w:t>
      </w:r>
      <w:proofErr w:type="gramEnd"/>
      <w:r w:rsidRPr="00A251CA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gramStart"/>
      <w:r w:rsidRPr="00A251CA">
        <w:rPr>
          <w:rFonts w:ascii="Times New Roman" w:hAnsi="Times New Roman"/>
          <w:color w:val="000000"/>
          <w:sz w:val="28"/>
          <w:szCs w:val="26"/>
        </w:rPr>
        <w:t xml:space="preserve">автомобильном транспорте и в дорожном хозяйстве на территории муниципального района «Солнцевский район» Курской области», </w:t>
      </w:r>
      <w:r w:rsidRPr="00A251C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руководствуясь Уставом муниципального </w:t>
      </w:r>
      <w:r w:rsidR="00A251CA" w:rsidRPr="00A251C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образования</w:t>
      </w:r>
      <w:r w:rsidRPr="00A251C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«Солнцевский </w:t>
      </w:r>
      <w:r w:rsidR="00A251CA" w:rsidRPr="00A251C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муниципальный </w:t>
      </w:r>
      <w:r w:rsidRPr="00A251C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район» Курской области, Администрация Солнцевского района Курской области ПОСТАНОВЛЯЕТ:</w:t>
      </w:r>
      <w:proofErr w:type="gramEnd"/>
    </w:p>
    <w:p w:rsidR="005F687B" w:rsidRPr="00A251CA" w:rsidRDefault="005F687B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5F687B" w:rsidRPr="005F687B" w:rsidRDefault="000568CF" w:rsidP="005F687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68CF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0568CF">
        <w:rPr>
          <w:rFonts w:ascii="Times New Roman" w:hAnsi="Times New Roman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Солнцевского района Курской области на 2025 год</w:t>
      </w:r>
      <w:r>
        <w:rPr>
          <w:rFonts w:ascii="Times New Roman" w:hAnsi="Times New Roman"/>
          <w:sz w:val="28"/>
          <w:szCs w:val="28"/>
        </w:rPr>
        <w:t>.</w:t>
      </w:r>
    </w:p>
    <w:p w:rsidR="005F687B" w:rsidRPr="005F687B" w:rsidRDefault="005F687B" w:rsidP="000568CF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1C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Настоящее постановление вступает в силу с 1 января 2025 года и подлежит официальному опубликованию и размещению на официальном сайте Администрации Солнцевского района Курской области в информационно-телекоммуникационной сети «Интернет».</w:t>
      </w:r>
    </w:p>
    <w:p w:rsidR="005F687B" w:rsidRPr="005F687B" w:rsidRDefault="005F687B" w:rsidP="005F687B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0568CF" w:rsidRPr="000568CF" w:rsidRDefault="000568CF" w:rsidP="000568CF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68CF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568C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5F687B">
        <w:rPr>
          <w:rFonts w:ascii="Times New Roman" w:hAnsi="Times New Roman"/>
          <w:sz w:val="28"/>
          <w:szCs w:val="28"/>
        </w:rPr>
        <w:t>Г</w:t>
      </w:r>
      <w:r w:rsidRPr="000568CF">
        <w:rPr>
          <w:rFonts w:ascii="Times New Roman" w:eastAsia="Calibri" w:hAnsi="Times New Roman" w:cs="Times New Roman"/>
          <w:sz w:val="28"/>
          <w:szCs w:val="28"/>
        </w:rPr>
        <w:t>лавы Администрации</w:t>
      </w:r>
      <w:r w:rsidR="005F687B">
        <w:rPr>
          <w:rFonts w:ascii="Times New Roman" w:hAnsi="Times New Roman"/>
          <w:sz w:val="28"/>
          <w:szCs w:val="28"/>
        </w:rPr>
        <w:t xml:space="preserve"> Солнцевского</w:t>
      </w:r>
      <w:r w:rsidRPr="000568CF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5F687B">
        <w:rPr>
          <w:rFonts w:ascii="Times New Roman" w:hAnsi="Times New Roman"/>
          <w:sz w:val="28"/>
          <w:szCs w:val="28"/>
        </w:rPr>
        <w:t>В.В. Баскова.</w:t>
      </w:r>
    </w:p>
    <w:p w:rsidR="00083EA8" w:rsidRPr="00A251CA" w:rsidRDefault="00083EA8" w:rsidP="0005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6"/>
        </w:rPr>
      </w:pPr>
    </w:p>
    <w:p w:rsidR="00083EA8" w:rsidRDefault="00083EA8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251CA" w:rsidRDefault="00A251CA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251CA" w:rsidRPr="00A251CA" w:rsidRDefault="00A251CA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083EA8" w:rsidRPr="00A251CA" w:rsidRDefault="00083EA8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A251CA">
        <w:rPr>
          <w:rFonts w:ascii="Times New Roman" w:hAnsi="Times New Roman"/>
          <w:color w:val="000000"/>
          <w:sz w:val="28"/>
          <w:szCs w:val="26"/>
        </w:rPr>
        <w:t xml:space="preserve">Глава Солнцевского района                                        </w:t>
      </w:r>
      <w:r w:rsidR="00A251CA">
        <w:rPr>
          <w:rFonts w:ascii="Times New Roman" w:hAnsi="Times New Roman"/>
          <w:color w:val="000000"/>
          <w:sz w:val="28"/>
          <w:szCs w:val="26"/>
        </w:rPr>
        <w:tab/>
      </w:r>
      <w:r w:rsidR="00A251CA">
        <w:rPr>
          <w:rFonts w:ascii="Times New Roman" w:hAnsi="Times New Roman"/>
          <w:color w:val="000000"/>
          <w:sz w:val="28"/>
          <w:szCs w:val="26"/>
        </w:rPr>
        <w:tab/>
      </w:r>
      <w:r w:rsidR="00A251CA">
        <w:rPr>
          <w:rFonts w:ascii="Times New Roman" w:hAnsi="Times New Roman"/>
          <w:color w:val="000000"/>
          <w:sz w:val="28"/>
          <w:szCs w:val="26"/>
        </w:rPr>
        <w:tab/>
      </w:r>
      <w:r w:rsidRPr="00A251CA">
        <w:rPr>
          <w:rFonts w:ascii="Times New Roman" w:hAnsi="Times New Roman"/>
          <w:color w:val="000000"/>
          <w:sz w:val="28"/>
          <w:szCs w:val="26"/>
        </w:rPr>
        <w:t xml:space="preserve">Г.Д. </w:t>
      </w:r>
      <w:proofErr w:type="spellStart"/>
      <w:r w:rsidRPr="00A251CA">
        <w:rPr>
          <w:rFonts w:ascii="Times New Roman" w:hAnsi="Times New Roman"/>
          <w:color w:val="000000"/>
          <w:sz w:val="28"/>
          <w:szCs w:val="26"/>
        </w:rPr>
        <w:t>Енютин</w:t>
      </w:r>
      <w:proofErr w:type="spellEnd"/>
    </w:p>
    <w:p w:rsidR="00083EA8" w:rsidRDefault="00083EA8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A251CA" w:rsidRPr="00A251CA" w:rsidRDefault="00A251CA" w:rsidP="00083E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083EA8" w:rsidRDefault="00083EA8" w:rsidP="001F08D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083EA8" w:rsidRDefault="00083EA8" w:rsidP="001F08D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  <w:sectPr w:rsidR="00083EA8" w:rsidSect="00083EA8">
          <w:pgSz w:w="11906" w:h="16838"/>
          <w:pgMar w:top="1077" w:right="851" w:bottom="709" w:left="1701" w:header="709" w:footer="709" w:gutter="0"/>
          <w:cols w:space="708"/>
          <w:docGrid w:linePitch="360"/>
        </w:sectPr>
      </w:pPr>
    </w:p>
    <w:p w:rsidR="00634C9F" w:rsidRPr="00083EA8" w:rsidRDefault="00634C9F" w:rsidP="00083EA8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83E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08D8" w:rsidRPr="00083EA8" w:rsidRDefault="001F08D8" w:rsidP="00083EA8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634C9F" w:rsidRPr="00083EA8" w:rsidRDefault="00634C9F" w:rsidP="00083EA8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83EA8">
        <w:rPr>
          <w:rFonts w:ascii="Times New Roman" w:hAnsi="Times New Roman" w:cs="Times New Roman"/>
          <w:sz w:val="28"/>
          <w:szCs w:val="28"/>
        </w:rPr>
        <w:t>УТВЕРЖДЕНА</w:t>
      </w:r>
    </w:p>
    <w:p w:rsidR="00957C4D" w:rsidRPr="00083EA8" w:rsidRDefault="00634C9F" w:rsidP="00083EA8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83EA8">
        <w:rPr>
          <w:rFonts w:ascii="Times New Roman" w:hAnsi="Times New Roman" w:cs="Times New Roman"/>
          <w:sz w:val="28"/>
          <w:szCs w:val="28"/>
        </w:rPr>
        <w:t>постановлением</w:t>
      </w:r>
      <w:r w:rsidR="001F08D8" w:rsidRPr="00083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08D8" w:rsidRPr="00083EA8" w:rsidRDefault="001F08D8" w:rsidP="00083EA8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083EA8">
        <w:rPr>
          <w:rFonts w:ascii="Times New Roman" w:hAnsi="Times New Roman" w:cs="Times New Roman"/>
          <w:sz w:val="28"/>
          <w:szCs w:val="28"/>
        </w:rPr>
        <w:t>Солнцевского района Курской области от «___»</w:t>
      </w:r>
      <w:r w:rsidR="00083EA8">
        <w:rPr>
          <w:rFonts w:ascii="Times New Roman" w:hAnsi="Times New Roman" w:cs="Times New Roman"/>
          <w:sz w:val="28"/>
          <w:szCs w:val="28"/>
        </w:rPr>
        <w:t xml:space="preserve"> ___________ 2024 г. № _____</w:t>
      </w:r>
    </w:p>
    <w:p w:rsidR="00634C9F" w:rsidRDefault="00634C9F" w:rsidP="001F0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8D8" w:rsidRDefault="001F08D8" w:rsidP="001F08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C9F" w:rsidRDefault="00491438" w:rsidP="00605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3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3F5FD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49143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3F5FD4">
        <w:rPr>
          <w:rFonts w:ascii="Times New Roman" w:hAnsi="Times New Roman" w:cs="Times New Roman"/>
          <w:b/>
          <w:sz w:val="28"/>
          <w:szCs w:val="28"/>
        </w:rPr>
        <w:t xml:space="preserve">осуществлении </w:t>
      </w:r>
      <w:r w:rsidR="00634C9F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1F08D8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B54CC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51CA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«Солнцевский муниципальный </w:t>
      </w:r>
      <w:r w:rsidR="001F08D8">
        <w:rPr>
          <w:rFonts w:ascii="Times New Roman" w:hAnsi="Times New Roman" w:cs="Times New Roman"/>
          <w:b/>
          <w:sz w:val="28"/>
          <w:szCs w:val="28"/>
        </w:rPr>
        <w:t>район</w:t>
      </w:r>
      <w:r w:rsidR="00A251CA">
        <w:rPr>
          <w:rFonts w:ascii="Times New Roman" w:hAnsi="Times New Roman" w:cs="Times New Roman"/>
          <w:b/>
          <w:sz w:val="28"/>
          <w:szCs w:val="28"/>
        </w:rPr>
        <w:t>»</w:t>
      </w:r>
      <w:r w:rsidR="001F08D8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A251CA" w:rsidRPr="00A25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1CA" w:rsidRPr="0049143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51CA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9F090E" w:rsidRPr="009F090E" w:rsidRDefault="009F090E" w:rsidP="009F0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EA8" w:rsidRDefault="00083EA8" w:rsidP="009F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A8" w:rsidRPr="00083EA8" w:rsidRDefault="00083EA8" w:rsidP="00083E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b/>
          <w:sz w:val="28"/>
          <w:szCs w:val="26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83EA8" w:rsidRPr="00083EA8" w:rsidRDefault="00083EA8" w:rsidP="00083E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083EA8" w:rsidRPr="00083EA8" w:rsidRDefault="00083EA8" w:rsidP="00083EA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1.1 Вид муниципального контроля: </w:t>
      </w:r>
      <w:r w:rsidRPr="00083EA8">
        <w:rPr>
          <w:rFonts w:ascii="Times New Roman" w:eastAsia="Times New Roman" w:hAnsi="Times New Roman"/>
          <w:iCs/>
          <w:sz w:val="28"/>
          <w:szCs w:val="26"/>
          <w:lang w:eastAsia="ru-RU"/>
        </w:rPr>
        <w:t xml:space="preserve">контроль </w:t>
      </w: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на автомобильном транспорте и в дорожном хозяйстве.</w:t>
      </w:r>
    </w:p>
    <w:p w:rsidR="00083EA8" w:rsidRPr="00083EA8" w:rsidRDefault="00083EA8" w:rsidP="00083EA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  <w:lang w:eastAsia="zh-CN"/>
        </w:rPr>
      </w:pPr>
      <w:r w:rsidRPr="00083EA8">
        <w:rPr>
          <w:rFonts w:ascii="Times New Roman" w:eastAsia="Times New Roman" w:hAnsi="Times New Roman"/>
          <w:bCs/>
          <w:sz w:val="28"/>
          <w:szCs w:val="26"/>
          <w:lang w:eastAsia="zh-CN"/>
        </w:rPr>
        <w:t xml:space="preserve">1.2 Предметом </w:t>
      </w: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>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83EA8" w:rsidRPr="00083EA8" w:rsidRDefault="00083EA8" w:rsidP="00083EA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  <w:lang w:eastAsia="zh-CN"/>
        </w:rPr>
      </w:pP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муниципального </w:t>
      </w:r>
      <w:r w:rsidR="00456B72">
        <w:rPr>
          <w:rFonts w:ascii="Times New Roman" w:eastAsia="Times New Roman" w:hAnsi="Times New Roman"/>
          <w:sz w:val="28"/>
          <w:szCs w:val="26"/>
          <w:lang w:eastAsia="zh-CN"/>
        </w:rPr>
        <w:t>образования</w:t>
      </w: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 xml:space="preserve"> «Солнцевский </w:t>
      </w:r>
      <w:r w:rsidR="00456B72">
        <w:rPr>
          <w:rFonts w:ascii="Times New Roman" w:eastAsia="Times New Roman" w:hAnsi="Times New Roman"/>
          <w:sz w:val="28"/>
          <w:szCs w:val="26"/>
          <w:lang w:eastAsia="zh-CN"/>
        </w:rPr>
        <w:t xml:space="preserve">муниципальный </w:t>
      </w: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>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083EA8" w:rsidRPr="00083EA8" w:rsidRDefault="00083EA8" w:rsidP="00083EA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  <w:lang w:eastAsia="zh-CN"/>
        </w:rPr>
      </w:pP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83EA8" w:rsidRPr="00083EA8" w:rsidRDefault="00083EA8" w:rsidP="00083EA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  <w:lang w:eastAsia="zh-CN"/>
        </w:rPr>
      </w:pP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83EA8" w:rsidRPr="00083EA8" w:rsidRDefault="00083EA8" w:rsidP="00083EA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  <w:lang w:eastAsia="zh-CN"/>
        </w:rPr>
      </w:pP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lastRenderedPageBreak/>
        <w:t>городском наземном электрическом транспорте и в дорожном хозяйстве в области организации регулярных перевозок;</w:t>
      </w:r>
    </w:p>
    <w:p w:rsidR="00083EA8" w:rsidRPr="00083EA8" w:rsidRDefault="00083EA8" w:rsidP="00083EA8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6"/>
          <w:lang w:eastAsia="zh-CN"/>
        </w:rPr>
      </w:pP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>3) исполнение решений, принимаемых по результатам контрольных мероприятий.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В рамках профилактики</w:t>
      </w:r>
      <w:r w:rsidRPr="00083EA8">
        <w:rPr>
          <w:rFonts w:ascii="Times New Roman" w:hAnsi="Times New Roman"/>
          <w:sz w:val="28"/>
          <w:szCs w:val="26"/>
        </w:rPr>
        <w:t xml:space="preserve"> рисков причинения вреда (ущерба) охраняемым законом ценностям</w:t>
      </w: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>Администрацией Солнцевского района Курской области (далее</w:t>
      </w:r>
      <w:r w:rsidR="008E3E8C">
        <w:rPr>
          <w:rFonts w:ascii="Times New Roman" w:eastAsia="Times New Roman" w:hAnsi="Times New Roman"/>
          <w:sz w:val="28"/>
          <w:szCs w:val="26"/>
          <w:lang w:eastAsia="zh-CN"/>
        </w:rPr>
        <w:t xml:space="preserve"> –</w:t>
      </w:r>
      <w:r w:rsidRPr="00083EA8">
        <w:rPr>
          <w:rFonts w:ascii="Times New Roman" w:eastAsia="Times New Roman" w:hAnsi="Times New Roman"/>
          <w:sz w:val="28"/>
          <w:szCs w:val="26"/>
          <w:lang w:eastAsia="zh-CN"/>
        </w:rPr>
        <w:t xml:space="preserve"> Администрацией) </w:t>
      </w: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в 202</w:t>
      </w:r>
      <w:r w:rsidR="00A251CA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 году осуществляются следующие мероприятия: 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  <w:proofErr w:type="gramEnd"/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о</w:t>
      </w:r>
      <w:bookmarkStart w:id="0" w:name="_GoBack"/>
      <w:bookmarkEnd w:id="0"/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  <w:r w:rsidR="00456B72">
        <w:rPr>
          <w:rFonts w:ascii="Times New Roman" w:eastAsia="Times New Roman" w:hAnsi="Times New Roman"/>
          <w:sz w:val="28"/>
          <w:szCs w:val="26"/>
          <w:lang w:eastAsia="ru-RU"/>
        </w:rPr>
        <w:t xml:space="preserve"> Проведение</w:t>
      </w:r>
      <w:r w:rsidR="00456B72"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плановых проверок юридических лиц и индивидуальных предпринимателей </w:t>
      </w:r>
      <w:r w:rsidR="00456B72">
        <w:rPr>
          <w:rFonts w:ascii="Times New Roman" w:eastAsia="Times New Roman" w:hAnsi="Times New Roman"/>
          <w:sz w:val="28"/>
          <w:szCs w:val="26"/>
          <w:lang w:eastAsia="ru-RU"/>
        </w:rPr>
        <w:t>Положением о муниципальном контроле на автомобильном транспорте и в дорожном хозяйстве на территории муниципального образования «Солнцевский муниципальный район» Курской области не предусмотрено.</w:t>
      </w:r>
    </w:p>
    <w:p w:rsidR="00083EA8" w:rsidRPr="00083EA8" w:rsidRDefault="00083EA8" w:rsidP="00083EA8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083EA8" w:rsidRPr="00083EA8" w:rsidRDefault="00083EA8" w:rsidP="00083E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b/>
          <w:color w:val="000000"/>
          <w:sz w:val="28"/>
          <w:szCs w:val="26"/>
          <w:shd w:val="clear" w:color="auto" w:fill="FFFFFF"/>
          <w:lang w:eastAsia="ru-RU"/>
        </w:rPr>
        <w:t>2. Цели и задачи реализации Программы</w:t>
      </w:r>
    </w:p>
    <w:p w:rsidR="00083EA8" w:rsidRPr="00083EA8" w:rsidRDefault="00083EA8" w:rsidP="00083EA8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2.1. Целями Программы являются: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4) предупреждение </w:t>
      </w:r>
      <w:proofErr w:type="gramStart"/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нарушений</w:t>
      </w:r>
      <w:proofErr w:type="gramEnd"/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5) снижение административной нагрузки на контролируемых лиц;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2.2. Задачами Программы являются: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83EA8" w:rsidRPr="00083EA8" w:rsidRDefault="00083EA8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>3)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83EA8" w:rsidRPr="00083EA8" w:rsidRDefault="00083EA8" w:rsidP="009F0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3CB6" w:rsidRPr="00083EA8" w:rsidRDefault="009F090E" w:rsidP="005F687B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3. </w:t>
      </w:r>
      <w:r w:rsidR="00146B64" w:rsidRPr="00083EA8">
        <w:rPr>
          <w:rFonts w:ascii="Times New Roman" w:eastAsia="Times New Roman" w:hAnsi="Times New Roman"/>
          <w:b/>
          <w:sz w:val="28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54216A" w:rsidRPr="00083EA8" w:rsidRDefault="0054216A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CC6833" w:rsidRPr="00083EA8" w:rsidRDefault="00FC7305" w:rsidP="00083EA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При осуществлении </w:t>
      </w:r>
      <w:r w:rsidR="009F090E" w:rsidRPr="00083EA8">
        <w:rPr>
          <w:rFonts w:ascii="Times New Roman" w:eastAsia="Times New Roman" w:hAnsi="Times New Roman"/>
          <w:sz w:val="28"/>
          <w:szCs w:val="26"/>
          <w:lang w:eastAsia="ru-RU"/>
        </w:rPr>
        <w:t>муниципального</w:t>
      </w:r>
      <w:r w:rsidR="00456B72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контроля </w:t>
      </w:r>
      <w:r w:rsidR="00456B72">
        <w:rPr>
          <w:rFonts w:ascii="Times New Roman" w:eastAsia="Times New Roman" w:hAnsi="Times New Roman"/>
          <w:sz w:val="28"/>
          <w:szCs w:val="26"/>
          <w:lang w:eastAsia="ru-RU"/>
        </w:rPr>
        <w:t>на автомобильном транспорте и в дорожном хозяйстве Администрация Солнцевского района Курской области</w:t>
      </w:r>
      <w:r w:rsidR="009F090E" w:rsidRPr="00083EA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C6833" w:rsidRPr="00083EA8">
        <w:rPr>
          <w:rFonts w:ascii="Times New Roman" w:eastAsia="Times New Roman" w:hAnsi="Times New Roman"/>
          <w:sz w:val="28"/>
          <w:szCs w:val="26"/>
          <w:lang w:eastAsia="ru-RU"/>
        </w:rPr>
        <w:t>проводит следующие профилактические мероприятия:</w:t>
      </w:r>
    </w:p>
    <w:p w:rsidR="005F687B" w:rsidRPr="005F687B" w:rsidRDefault="005F687B" w:rsidP="005F687B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5F687B">
        <w:rPr>
          <w:rFonts w:ascii="Times New Roman" w:eastAsia="Times New Roman" w:hAnsi="Times New Roman"/>
          <w:sz w:val="28"/>
          <w:szCs w:val="26"/>
          <w:lang w:eastAsia="ru-RU"/>
        </w:rPr>
        <w:t>информирование;</w:t>
      </w:r>
    </w:p>
    <w:p w:rsidR="005F687B" w:rsidRPr="005F687B" w:rsidRDefault="005F687B" w:rsidP="005F687B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5F687B">
        <w:rPr>
          <w:rFonts w:ascii="Times New Roman" w:eastAsia="Times New Roman" w:hAnsi="Times New Roman"/>
          <w:sz w:val="28"/>
          <w:szCs w:val="26"/>
          <w:lang w:eastAsia="ru-RU"/>
        </w:rPr>
        <w:t>обобщение правоприменительной практики;</w:t>
      </w:r>
    </w:p>
    <w:p w:rsidR="005F687B" w:rsidRPr="005F687B" w:rsidRDefault="005F687B" w:rsidP="005F687B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5F687B">
        <w:rPr>
          <w:rFonts w:ascii="Times New Roman" w:eastAsia="Times New Roman" w:hAnsi="Times New Roman"/>
          <w:sz w:val="28"/>
          <w:szCs w:val="26"/>
          <w:lang w:eastAsia="ru-RU"/>
        </w:rPr>
        <w:t>объявление предостережения;</w:t>
      </w:r>
    </w:p>
    <w:p w:rsidR="005F687B" w:rsidRPr="005F687B" w:rsidRDefault="005F687B" w:rsidP="005F687B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5F687B">
        <w:rPr>
          <w:rFonts w:ascii="Times New Roman" w:eastAsia="Times New Roman" w:hAnsi="Times New Roman"/>
          <w:sz w:val="28"/>
          <w:szCs w:val="26"/>
          <w:lang w:eastAsia="ru-RU"/>
        </w:rPr>
        <w:t>консультирование;</w:t>
      </w:r>
    </w:p>
    <w:p w:rsidR="0098558E" w:rsidRPr="005F687B" w:rsidRDefault="005F687B" w:rsidP="005F687B">
      <w:pPr>
        <w:pStyle w:val="a3"/>
        <w:numPr>
          <w:ilvl w:val="0"/>
          <w:numId w:val="1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5F687B">
        <w:rPr>
          <w:rFonts w:ascii="Times New Roman" w:eastAsia="Times New Roman" w:hAnsi="Times New Roman"/>
          <w:sz w:val="28"/>
          <w:szCs w:val="26"/>
          <w:lang w:eastAsia="ru-RU"/>
        </w:rPr>
        <w:t>профилактический визит</w:t>
      </w:r>
      <w:r w:rsidRPr="005F687B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092A46" w:rsidRDefault="00092A46" w:rsidP="00E4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092A46" w:rsidRPr="004A443D" w:rsidTr="00A26FA7">
        <w:tc>
          <w:tcPr>
            <w:tcW w:w="568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092A46" w:rsidRPr="004A443D" w:rsidTr="00A26FA7">
        <w:tc>
          <w:tcPr>
            <w:tcW w:w="568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092A46" w:rsidRPr="00E4254E" w:rsidRDefault="00092A46" w:rsidP="00260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</w:t>
            </w:r>
            <w:r w:rsidR="007F418F"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муниципального образования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C022F3" w:rsidRDefault="00C022F3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Заместитель Главы Администрации Солнцевского района Курской области            В.В. Басков</w:t>
            </w:r>
            <w:r w:rsidR="009F090E" w:rsidRPr="00C022F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:rsidR="00C022F3" w:rsidRDefault="00C022F3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092A46" w:rsidRPr="00E4254E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</w:t>
            </w:r>
            <w:r w:rsidR="009F090E"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нспектор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: специалист 1 разряда отдела архитектуры, строительства и ЖКХ управления инвестиционной  политики и имущественных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правоотношений Администрации Солнцевского района Курской области А.С. Пашкова</w:t>
            </w:r>
          </w:p>
        </w:tc>
        <w:tc>
          <w:tcPr>
            <w:tcW w:w="2177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092A46" w:rsidRPr="004A443D" w:rsidTr="00A26FA7">
        <w:tc>
          <w:tcPr>
            <w:tcW w:w="568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2</w:t>
            </w:r>
          </w:p>
        </w:tc>
        <w:tc>
          <w:tcPr>
            <w:tcW w:w="4409" w:type="dxa"/>
            <w:shd w:val="clear" w:color="auto" w:fill="auto"/>
          </w:tcPr>
          <w:p w:rsidR="00CD5B6A" w:rsidRPr="00E4254E" w:rsidRDefault="00260CF4" w:rsidP="00260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Обобщение правоприменительной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муниципального контроля на автомобильном транспорте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 в дорожном хозяйстве</w:t>
            </w:r>
          </w:p>
        </w:tc>
        <w:tc>
          <w:tcPr>
            <w:tcW w:w="2896" w:type="dxa"/>
            <w:shd w:val="clear" w:color="auto" w:fill="auto"/>
          </w:tcPr>
          <w:p w:rsidR="00C022F3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Заместитель Главы Администрации Солнцевского района Курской области            В.В. Басков</w:t>
            </w:r>
            <w:r w:rsidRPr="00C022F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:rsidR="00C022F3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092A46" w:rsidRPr="00E4254E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нспектор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: специалист 1 разряда отдела архитектуры, строительства и ЖКХ управления инвестиционной  политики и имущественных правоотношений Администрации Солнцевского района Курской области А.С. Пашкова</w:t>
            </w:r>
          </w:p>
        </w:tc>
        <w:tc>
          <w:tcPr>
            <w:tcW w:w="2177" w:type="dxa"/>
            <w:shd w:val="clear" w:color="auto" w:fill="auto"/>
          </w:tcPr>
          <w:p w:rsidR="00092A46" w:rsidRPr="00E4254E" w:rsidRDefault="00092A46" w:rsidP="00260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Один раз в год не позднее </w:t>
            </w:r>
            <w:r w:rsid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01.07.2025 г.</w:t>
            </w:r>
            <w:r w:rsidR="00C022F3" w:rsidRPr="00B018D9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92A46" w:rsidRPr="004A443D" w:rsidTr="00A26FA7">
        <w:tc>
          <w:tcPr>
            <w:tcW w:w="568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092A46" w:rsidRDefault="00DD6A18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="00092A46"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 w:rsid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="00092A46"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области </w:t>
            </w:r>
            <w:r w:rsid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автомобильного транспорта и автомобильного хозяйства</w:t>
            </w:r>
          </w:p>
          <w:p w:rsidR="00260CF4" w:rsidRPr="00E4254E" w:rsidRDefault="00260CF4" w:rsidP="00260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605893" w:rsidRPr="00E4254E" w:rsidRDefault="00605893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C022F3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Заместитель Главы Администрации Солнцевского района Курской области            В.В. Басков</w:t>
            </w:r>
            <w:r w:rsidRPr="00C022F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:rsidR="00C022F3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092A46" w:rsidRPr="00E4254E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нспектор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: специалист 1 разряда отдела архитектуры, строительства и ЖКХ управления инвестиционной  политики и имущественных правоотношений Администрации Солнцевского района Курской области А.С. Пашкова</w:t>
            </w:r>
          </w:p>
        </w:tc>
        <w:tc>
          <w:tcPr>
            <w:tcW w:w="2177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092A46" w:rsidRPr="004A443D" w:rsidTr="00A26FA7">
        <w:tc>
          <w:tcPr>
            <w:tcW w:w="568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260CF4" w:rsidRPr="00260CF4" w:rsidRDefault="00260CF4" w:rsidP="00260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 в отношении:</w:t>
            </w:r>
          </w:p>
          <w:p w:rsidR="00260CF4" w:rsidRPr="00260CF4" w:rsidRDefault="00260CF4" w:rsidP="00260CF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ab/>
              <w:t>порядка проведения контрольных мероприятий;</w:t>
            </w:r>
          </w:p>
          <w:p w:rsidR="00260CF4" w:rsidRPr="00260CF4" w:rsidRDefault="00260CF4" w:rsidP="00260CF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ab/>
              <w:t>периодичности проведения контрольных мероприятий;</w:t>
            </w:r>
          </w:p>
          <w:p w:rsidR="00260CF4" w:rsidRPr="00260CF4" w:rsidRDefault="00260CF4" w:rsidP="00260CF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ab/>
              <w:t>порядка принятия решений по итогам контрольных мероприятий;</w:t>
            </w:r>
          </w:p>
          <w:p w:rsidR="00260CF4" w:rsidRPr="00260CF4" w:rsidRDefault="00260CF4" w:rsidP="00260CF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ab/>
              <w:t xml:space="preserve">порядка обжалования решений 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контрольного органа.</w:t>
            </w:r>
          </w:p>
          <w:p w:rsidR="00260CF4" w:rsidRPr="00260CF4" w:rsidRDefault="00260CF4" w:rsidP="00260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260CF4" w:rsidRPr="00260CF4" w:rsidRDefault="00260CF4" w:rsidP="00260CF4">
            <w:pPr>
              <w:pStyle w:val="a3"/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в виде устных разъяснений 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по телефону, посредством </w:t>
            </w:r>
            <w:proofErr w:type="spellStart"/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видео-</w:t>
            </w: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конференц-связи</w:t>
            </w:r>
            <w:proofErr w:type="spellEnd"/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7DDB" w:rsidRPr="00260CF4" w:rsidRDefault="00260CF4" w:rsidP="00260CF4">
            <w:pPr>
              <w:pStyle w:val="a3"/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60CF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896" w:type="dxa"/>
            <w:shd w:val="clear" w:color="auto" w:fill="auto"/>
          </w:tcPr>
          <w:p w:rsidR="00C022F3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Заместитель Главы Администрации Солнцевского района Курской области            В.В. Басков</w:t>
            </w:r>
            <w:r w:rsidRPr="00C022F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:rsidR="00C022F3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092A46" w:rsidRPr="00E4254E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нспектор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: специалист 1 разряда отдела архитектуры, строительства и ЖКХ управления инвестиционной  политики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и имущественных правоотношений Администрации Солнцевского района Курской области А.С. Пашкова</w:t>
            </w:r>
          </w:p>
        </w:tc>
        <w:tc>
          <w:tcPr>
            <w:tcW w:w="2177" w:type="dxa"/>
            <w:shd w:val="clear" w:color="auto" w:fill="auto"/>
          </w:tcPr>
          <w:p w:rsidR="00092A46" w:rsidRPr="00E4254E" w:rsidRDefault="00092A46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C022F3" w:rsidRPr="004A443D" w:rsidTr="00A26FA7">
        <w:tc>
          <w:tcPr>
            <w:tcW w:w="568" w:type="dxa"/>
            <w:shd w:val="clear" w:color="auto" w:fill="auto"/>
          </w:tcPr>
          <w:p w:rsidR="00C022F3" w:rsidRPr="00E4254E" w:rsidRDefault="00C022F3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shd w:val="clear" w:color="auto" w:fill="auto"/>
          </w:tcPr>
          <w:p w:rsidR="00C022F3" w:rsidRPr="00094C36" w:rsidRDefault="00A17B85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A17B8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A17B8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видео-конференц-связи</w:t>
            </w:r>
            <w:proofErr w:type="spellEnd"/>
            <w:r w:rsidRPr="00A17B8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C022F3" w:rsidRPr="00E4254E" w:rsidRDefault="00C022F3" w:rsidP="00C022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C022F3" w:rsidRPr="00E4254E" w:rsidRDefault="00C022F3" w:rsidP="00092A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C022F3" w:rsidRPr="004A443D" w:rsidTr="00A26FA7">
        <w:tc>
          <w:tcPr>
            <w:tcW w:w="568" w:type="dxa"/>
            <w:shd w:val="clear" w:color="auto" w:fill="auto"/>
          </w:tcPr>
          <w:p w:rsidR="00C022F3" w:rsidRPr="00DA7FB2" w:rsidRDefault="00C022F3" w:rsidP="00092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DA7FB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C022F3" w:rsidRPr="00DA7FB2" w:rsidRDefault="00C022F3" w:rsidP="00DA7F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DA7F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МКУ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DA7FB2">
              <w:rPr>
                <w:rFonts w:ascii="Times New Roman" w:hAnsi="Times New Roman" w:cs="Times New Roman"/>
                <w:bCs/>
                <w:sz w:val="24"/>
                <w:szCs w:val="28"/>
              </w:rPr>
              <w:t>Управление ОДОМС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 w:rsidRPr="00DA7F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Солнцевского района</w:t>
            </w:r>
          </w:p>
        </w:tc>
        <w:tc>
          <w:tcPr>
            <w:tcW w:w="2896" w:type="dxa"/>
            <w:shd w:val="clear" w:color="auto" w:fill="auto"/>
          </w:tcPr>
          <w:p w:rsidR="00A17B85" w:rsidRDefault="00A17B85" w:rsidP="00A1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Заместитель Главы Администрации Солнцевского района Курской области            В.В. Басков</w:t>
            </w:r>
            <w:r w:rsidRPr="00C022F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:rsidR="00A17B85" w:rsidRDefault="00A17B85" w:rsidP="00A1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C022F3" w:rsidRPr="00DA7FB2" w:rsidRDefault="00A17B85" w:rsidP="00A17B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нспектор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: специалист 1 разряда отдела архитектуры, строительства и ЖКХ управления инвестиционной  политики и имущественных правоотношений Администрации Солнцевского района Курской области А.С. Пашкова</w:t>
            </w:r>
          </w:p>
        </w:tc>
        <w:tc>
          <w:tcPr>
            <w:tcW w:w="2177" w:type="dxa"/>
            <w:shd w:val="clear" w:color="auto" w:fill="auto"/>
          </w:tcPr>
          <w:p w:rsidR="00C022F3" w:rsidRPr="00DA7FB2" w:rsidRDefault="00C022F3" w:rsidP="008E3E8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DA7F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квартал</w:t>
            </w:r>
            <w:r w:rsidRPr="00DA7FB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май</w:t>
            </w:r>
            <w:r w:rsidRPr="00DA7F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 г.</w:t>
            </w:r>
          </w:p>
        </w:tc>
      </w:tr>
    </w:tbl>
    <w:p w:rsidR="00F56BB5" w:rsidRDefault="00F56BB5" w:rsidP="004A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7E4E" w:rsidRPr="008E3E8C" w:rsidRDefault="00877E4E" w:rsidP="00877E4E">
      <w:pPr>
        <w:pStyle w:val="a9"/>
        <w:rPr>
          <w:b/>
        </w:rPr>
      </w:pPr>
      <w:r w:rsidRPr="008E3E8C">
        <w:rPr>
          <w:b/>
          <w:color w:val="000000"/>
          <w:lang w:eastAsia="ru-RU" w:bidi="ru-RU"/>
        </w:rPr>
        <w:t>4. Показатели результативности и эффективности программы</w:t>
      </w:r>
    </w:p>
    <w:p w:rsidR="00877E4E" w:rsidRDefault="00877E4E" w:rsidP="00877E4E">
      <w:pPr>
        <w:spacing w:after="239" w:line="1" w:lineRule="exact"/>
      </w:pPr>
    </w:p>
    <w:p w:rsidR="00877E4E" w:rsidRDefault="00877E4E" w:rsidP="00877E4E">
      <w:pPr>
        <w:pStyle w:val="12"/>
        <w:numPr>
          <w:ilvl w:val="1"/>
          <w:numId w:val="10"/>
        </w:numPr>
        <w:tabs>
          <w:tab w:val="left" w:pos="1421"/>
        </w:tabs>
        <w:ind w:firstLine="720"/>
        <w:jc w:val="both"/>
      </w:pPr>
      <w:r>
        <w:rPr>
          <w:color w:val="000000"/>
          <w:lang w:eastAsia="ru-RU" w:bidi="ru-RU"/>
        </w:rPr>
        <w:t>Основным механизмом оценки эффективности и результативности профилактических мероприятий является:</w:t>
      </w:r>
    </w:p>
    <w:p w:rsidR="00877E4E" w:rsidRDefault="00877E4E" w:rsidP="00877E4E">
      <w:pPr>
        <w:pStyle w:val="12"/>
        <w:numPr>
          <w:ilvl w:val="1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снижение уровня нарушений соблюдений обязательных требований контролируемыми лицами;</w:t>
      </w:r>
    </w:p>
    <w:p w:rsidR="00877E4E" w:rsidRDefault="00877E4E" w:rsidP="00877E4E">
      <w:pPr>
        <w:pStyle w:val="12"/>
        <w:numPr>
          <w:ilvl w:val="1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877E4E" w:rsidRDefault="00877E4E" w:rsidP="00877E4E">
      <w:pPr>
        <w:pStyle w:val="12"/>
        <w:numPr>
          <w:ilvl w:val="1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lastRenderedPageBreak/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877E4E" w:rsidRDefault="00877E4E" w:rsidP="00877E4E">
      <w:pPr>
        <w:pStyle w:val="12"/>
        <w:numPr>
          <w:ilvl w:val="1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вовлечение контролируемых лиц в регулярное взаимодействие с контрольным органом.</w:t>
      </w:r>
    </w:p>
    <w:p w:rsidR="00877E4E" w:rsidRDefault="00877E4E" w:rsidP="00877E4E">
      <w:pPr>
        <w:pStyle w:val="12"/>
        <w:numPr>
          <w:ilvl w:val="1"/>
          <w:numId w:val="10"/>
        </w:numPr>
        <w:tabs>
          <w:tab w:val="left" w:pos="1421"/>
        </w:tabs>
        <w:ind w:firstLine="720"/>
        <w:jc w:val="both"/>
      </w:pPr>
      <w:r>
        <w:rPr>
          <w:color w:val="000000"/>
          <w:lang w:eastAsia="ru-RU" w:bidi="ru-RU"/>
        </w:rPr>
        <w:t>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877E4E" w:rsidRDefault="00877E4E" w:rsidP="00877E4E">
      <w:pPr>
        <w:pStyle w:val="12"/>
        <w:numPr>
          <w:ilvl w:val="1"/>
          <w:numId w:val="10"/>
        </w:numPr>
        <w:tabs>
          <w:tab w:val="left" w:pos="1421"/>
        </w:tabs>
        <w:ind w:firstLine="720"/>
        <w:jc w:val="both"/>
      </w:pPr>
      <w:proofErr w:type="gramStart"/>
      <w:r>
        <w:rPr>
          <w:color w:val="000000"/>
          <w:lang w:eastAsia="ru-RU" w:bidi="ru-RU"/>
        </w:rPr>
        <w:t>Проведение обязательных профилактических визитов и объявление предостережений в условиях постоянного уменьшения количества плановых и внеплановых контрольных (надзорных) мероприятий являются одними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</w:t>
      </w:r>
      <w:proofErr w:type="gramEnd"/>
      <w:r>
        <w:rPr>
          <w:color w:val="000000"/>
          <w:lang w:eastAsia="ru-RU" w:bidi="ru-RU"/>
        </w:rPr>
        <w:t>) мероприятий, а инспектору 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877E4E" w:rsidRPr="00877E4E" w:rsidRDefault="00877E4E" w:rsidP="004A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7E4E" w:rsidRPr="00877E4E" w:rsidSect="00DA603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A20"/>
    <w:multiLevelType w:val="hybridMultilevel"/>
    <w:tmpl w:val="4D705A0C"/>
    <w:lvl w:ilvl="0" w:tplc="EB800E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3A10F3"/>
    <w:multiLevelType w:val="hybridMultilevel"/>
    <w:tmpl w:val="B65C808A"/>
    <w:lvl w:ilvl="0" w:tplc="91D62A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7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7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E8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0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877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2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23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175602"/>
    <w:multiLevelType w:val="hybridMultilevel"/>
    <w:tmpl w:val="9F68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7427"/>
    <w:multiLevelType w:val="multilevel"/>
    <w:tmpl w:val="BD7CAD7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572D2"/>
    <w:multiLevelType w:val="multilevel"/>
    <w:tmpl w:val="5306A438"/>
    <w:lvl w:ilvl="0">
      <w:start w:val="4"/>
      <w:numFmt w:val="decimal"/>
      <w:lvlText w:val="%1."/>
      <w:lvlJc w:val="left"/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119D8"/>
    <w:multiLevelType w:val="hybridMultilevel"/>
    <w:tmpl w:val="38D47DCE"/>
    <w:lvl w:ilvl="0" w:tplc="8C9CB7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D5382C"/>
    <w:multiLevelType w:val="hybridMultilevel"/>
    <w:tmpl w:val="DCDA4D26"/>
    <w:lvl w:ilvl="0" w:tplc="1F4AA6B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75B9"/>
    <w:multiLevelType w:val="hybridMultilevel"/>
    <w:tmpl w:val="5D30570C"/>
    <w:lvl w:ilvl="0" w:tplc="FD8C7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4C6CF1"/>
    <w:multiLevelType w:val="hybridMultilevel"/>
    <w:tmpl w:val="437C4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C1756A"/>
    <w:multiLevelType w:val="hybridMultilevel"/>
    <w:tmpl w:val="5BC63A4A"/>
    <w:lvl w:ilvl="0" w:tplc="9D6A556A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6F23BA4"/>
    <w:multiLevelType w:val="multilevel"/>
    <w:tmpl w:val="8A206B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11">
    <w:nsid w:val="57F52103"/>
    <w:multiLevelType w:val="hybridMultilevel"/>
    <w:tmpl w:val="443630F8"/>
    <w:lvl w:ilvl="0" w:tplc="FA448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C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AC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0F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11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86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7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B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E410BA"/>
    <w:multiLevelType w:val="hybridMultilevel"/>
    <w:tmpl w:val="3BE04CFC"/>
    <w:lvl w:ilvl="0" w:tplc="C4BCE02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CC617BA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FD14F47"/>
    <w:multiLevelType w:val="hybridMultilevel"/>
    <w:tmpl w:val="C4CEAB8E"/>
    <w:lvl w:ilvl="0" w:tplc="3ACCF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38"/>
    <w:rsid w:val="00044EF7"/>
    <w:rsid w:val="000568CF"/>
    <w:rsid w:val="00080CCE"/>
    <w:rsid w:val="00083EA8"/>
    <w:rsid w:val="0009001C"/>
    <w:rsid w:val="00092A46"/>
    <w:rsid w:val="00094C36"/>
    <w:rsid w:val="000C6A52"/>
    <w:rsid w:val="000E2A40"/>
    <w:rsid w:val="000F2029"/>
    <w:rsid w:val="000F6D60"/>
    <w:rsid w:val="00146B64"/>
    <w:rsid w:val="00153D6B"/>
    <w:rsid w:val="001606CC"/>
    <w:rsid w:val="00170E84"/>
    <w:rsid w:val="00184644"/>
    <w:rsid w:val="00187C26"/>
    <w:rsid w:val="001B2D25"/>
    <w:rsid w:val="001C4F35"/>
    <w:rsid w:val="001D7653"/>
    <w:rsid w:val="001E2E30"/>
    <w:rsid w:val="001F08D8"/>
    <w:rsid w:val="001F5F3E"/>
    <w:rsid w:val="00213E2A"/>
    <w:rsid w:val="00223CB6"/>
    <w:rsid w:val="00230F64"/>
    <w:rsid w:val="0023342D"/>
    <w:rsid w:val="00245113"/>
    <w:rsid w:val="002514B5"/>
    <w:rsid w:val="00260CF4"/>
    <w:rsid w:val="002616FC"/>
    <w:rsid w:val="002B7441"/>
    <w:rsid w:val="002C0AB5"/>
    <w:rsid w:val="002C5518"/>
    <w:rsid w:val="002F52E0"/>
    <w:rsid w:val="00301EA1"/>
    <w:rsid w:val="003054FA"/>
    <w:rsid w:val="00311C32"/>
    <w:rsid w:val="003222F9"/>
    <w:rsid w:val="00361287"/>
    <w:rsid w:val="0037367D"/>
    <w:rsid w:val="003D3BF2"/>
    <w:rsid w:val="003F5B83"/>
    <w:rsid w:val="003F5FD4"/>
    <w:rsid w:val="003F7309"/>
    <w:rsid w:val="00400AAD"/>
    <w:rsid w:val="004404B7"/>
    <w:rsid w:val="00456B72"/>
    <w:rsid w:val="00466888"/>
    <w:rsid w:val="00491438"/>
    <w:rsid w:val="004A12C7"/>
    <w:rsid w:val="004A443D"/>
    <w:rsid w:val="004C1926"/>
    <w:rsid w:val="004C3883"/>
    <w:rsid w:val="00504386"/>
    <w:rsid w:val="00515244"/>
    <w:rsid w:val="00525FBA"/>
    <w:rsid w:val="00530595"/>
    <w:rsid w:val="0054216A"/>
    <w:rsid w:val="0057760D"/>
    <w:rsid w:val="00587603"/>
    <w:rsid w:val="005921D5"/>
    <w:rsid w:val="005A4F59"/>
    <w:rsid w:val="005C1071"/>
    <w:rsid w:val="005C39DE"/>
    <w:rsid w:val="005D47C9"/>
    <w:rsid w:val="005D5826"/>
    <w:rsid w:val="005F687B"/>
    <w:rsid w:val="00605893"/>
    <w:rsid w:val="006229A6"/>
    <w:rsid w:val="006279C5"/>
    <w:rsid w:val="00634C9F"/>
    <w:rsid w:val="00640B24"/>
    <w:rsid w:val="00642E5D"/>
    <w:rsid w:val="00651655"/>
    <w:rsid w:val="00684055"/>
    <w:rsid w:val="006959A0"/>
    <w:rsid w:val="006B43F7"/>
    <w:rsid w:val="006C6915"/>
    <w:rsid w:val="006C71B3"/>
    <w:rsid w:val="006D79EA"/>
    <w:rsid w:val="006E2695"/>
    <w:rsid w:val="006E7EA4"/>
    <w:rsid w:val="006F277E"/>
    <w:rsid w:val="00701382"/>
    <w:rsid w:val="0070259C"/>
    <w:rsid w:val="00713C5D"/>
    <w:rsid w:val="007169C5"/>
    <w:rsid w:val="00717F75"/>
    <w:rsid w:val="00720956"/>
    <w:rsid w:val="00746674"/>
    <w:rsid w:val="00750219"/>
    <w:rsid w:val="00755951"/>
    <w:rsid w:val="007744AD"/>
    <w:rsid w:val="007810E6"/>
    <w:rsid w:val="007D1D85"/>
    <w:rsid w:val="007E0BFD"/>
    <w:rsid w:val="007F418F"/>
    <w:rsid w:val="007F714E"/>
    <w:rsid w:val="008115A3"/>
    <w:rsid w:val="00822E73"/>
    <w:rsid w:val="00827698"/>
    <w:rsid w:val="00846BD1"/>
    <w:rsid w:val="00853CEA"/>
    <w:rsid w:val="008554BD"/>
    <w:rsid w:val="00877E4E"/>
    <w:rsid w:val="008A2F58"/>
    <w:rsid w:val="008E3E8C"/>
    <w:rsid w:val="008F0201"/>
    <w:rsid w:val="00931139"/>
    <w:rsid w:val="00943058"/>
    <w:rsid w:val="00957C4D"/>
    <w:rsid w:val="00957CF4"/>
    <w:rsid w:val="009839EF"/>
    <w:rsid w:val="0098558E"/>
    <w:rsid w:val="009967A4"/>
    <w:rsid w:val="009B0DC6"/>
    <w:rsid w:val="009C27EF"/>
    <w:rsid w:val="009C3DCA"/>
    <w:rsid w:val="009D2261"/>
    <w:rsid w:val="009F090E"/>
    <w:rsid w:val="00A14A76"/>
    <w:rsid w:val="00A17B85"/>
    <w:rsid w:val="00A20F04"/>
    <w:rsid w:val="00A251CA"/>
    <w:rsid w:val="00A26666"/>
    <w:rsid w:val="00A26FA7"/>
    <w:rsid w:val="00A34790"/>
    <w:rsid w:val="00A965BA"/>
    <w:rsid w:val="00AA0F54"/>
    <w:rsid w:val="00AE05E3"/>
    <w:rsid w:val="00B23555"/>
    <w:rsid w:val="00B3083F"/>
    <w:rsid w:val="00B356C3"/>
    <w:rsid w:val="00B42A51"/>
    <w:rsid w:val="00B54CC8"/>
    <w:rsid w:val="00B61FD7"/>
    <w:rsid w:val="00B75FA3"/>
    <w:rsid w:val="00B775D5"/>
    <w:rsid w:val="00BB599A"/>
    <w:rsid w:val="00BE2D4E"/>
    <w:rsid w:val="00BF1731"/>
    <w:rsid w:val="00C022F3"/>
    <w:rsid w:val="00C176B1"/>
    <w:rsid w:val="00C17D6A"/>
    <w:rsid w:val="00C2146A"/>
    <w:rsid w:val="00C339E0"/>
    <w:rsid w:val="00C359B1"/>
    <w:rsid w:val="00C55B0D"/>
    <w:rsid w:val="00C62F75"/>
    <w:rsid w:val="00C7659A"/>
    <w:rsid w:val="00C85ADC"/>
    <w:rsid w:val="00CA3FAB"/>
    <w:rsid w:val="00CB55F5"/>
    <w:rsid w:val="00CC6833"/>
    <w:rsid w:val="00CD5B6A"/>
    <w:rsid w:val="00CD5C18"/>
    <w:rsid w:val="00CD7951"/>
    <w:rsid w:val="00CD7DDB"/>
    <w:rsid w:val="00CE2B9B"/>
    <w:rsid w:val="00CE3790"/>
    <w:rsid w:val="00D22470"/>
    <w:rsid w:val="00D55E92"/>
    <w:rsid w:val="00D77A71"/>
    <w:rsid w:val="00D879A2"/>
    <w:rsid w:val="00D91CB5"/>
    <w:rsid w:val="00D92D46"/>
    <w:rsid w:val="00DA603F"/>
    <w:rsid w:val="00DA7FB2"/>
    <w:rsid w:val="00DB757A"/>
    <w:rsid w:val="00DC6217"/>
    <w:rsid w:val="00DD304D"/>
    <w:rsid w:val="00DD6A18"/>
    <w:rsid w:val="00DD75C2"/>
    <w:rsid w:val="00DE7555"/>
    <w:rsid w:val="00E00A51"/>
    <w:rsid w:val="00E12915"/>
    <w:rsid w:val="00E17CF6"/>
    <w:rsid w:val="00E340E6"/>
    <w:rsid w:val="00E4254E"/>
    <w:rsid w:val="00E726E7"/>
    <w:rsid w:val="00E75AFA"/>
    <w:rsid w:val="00E80CC5"/>
    <w:rsid w:val="00E95080"/>
    <w:rsid w:val="00EA1888"/>
    <w:rsid w:val="00EB03A9"/>
    <w:rsid w:val="00EB1E7B"/>
    <w:rsid w:val="00EF4739"/>
    <w:rsid w:val="00EF7ADF"/>
    <w:rsid w:val="00F06B75"/>
    <w:rsid w:val="00F16655"/>
    <w:rsid w:val="00F402AE"/>
    <w:rsid w:val="00F468B7"/>
    <w:rsid w:val="00F56BB5"/>
    <w:rsid w:val="00F7739A"/>
    <w:rsid w:val="00FB2B41"/>
    <w:rsid w:val="00FC0D99"/>
    <w:rsid w:val="00FC3CBC"/>
    <w:rsid w:val="00FC7305"/>
    <w:rsid w:val="00FD1CF8"/>
    <w:rsid w:val="00FE61EE"/>
    <w:rsid w:val="00FF2A38"/>
    <w:rsid w:val="00FF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Основной текст_"/>
    <w:basedOn w:val="a0"/>
    <w:link w:val="12"/>
    <w:rsid w:val="00877E4E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877E4E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7"/>
    <w:rsid w:val="00877E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877E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60D2-0EC6-4863-AB05-0852986D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Анна Александровна</dc:creator>
  <cp:lastModifiedBy>Пользователь</cp:lastModifiedBy>
  <cp:revision>4</cp:revision>
  <cp:lastPrinted>2022-11-16T07:09:00Z</cp:lastPrinted>
  <dcterms:created xsi:type="dcterms:W3CDTF">2024-10-01T06:39:00Z</dcterms:created>
  <dcterms:modified xsi:type="dcterms:W3CDTF">2024-10-01T07:17:00Z</dcterms:modified>
</cp:coreProperties>
</file>